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2D3A" w:rsidRPr="000331C0" w:rsidRDefault="00592D3A" w:rsidP="00592D3A">
      <w:pPr>
        <w:pStyle w:val="ThngthngWeb"/>
        <w:shd w:val="clear" w:color="auto" w:fill="FFFFFF"/>
        <w:spacing w:before="120" w:beforeAutospacing="0" w:after="120" w:afterAutospacing="0" w:line="234" w:lineRule="atLeast"/>
        <w:rPr>
          <w:b/>
          <w:bCs/>
        </w:rPr>
      </w:pPr>
      <w:r w:rsidRPr="000331C0">
        <w:rPr>
          <w:b/>
          <w:bCs/>
        </w:rPr>
        <w:t xml:space="preserve">          </w:t>
      </w:r>
    </w:p>
    <w:p w:rsidR="00592D3A" w:rsidRPr="000331C0" w:rsidRDefault="00592D3A" w:rsidP="00592D3A">
      <w:pPr>
        <w:pStyle w:val="ThngthngWeb"/>
        <w:shd w:val="clear" w:color="auto" w:fill="FFFFFF"/>
        <w:spacing w:before="120" w:beforeAutospacing="0" w:after="120" w:afterAutospacing="0" w:line="234" w:lineRule="atLeast"/>
        <w:jc w:val="center"/>
        <w:rPr>
          <w:sz w:val="28"/>
          <w:szCs w:val="28"/>
        </w:rPr>
      </w:pPr>
      <w:r w:rsidRPr="000331C0">
        <w:rPr>
          <w:b/>
          <w:bCs/>
          <w:sz w:val="28"/>
          <w:szCs w:val="28"/>
        </w:rPr>
        <w:t>DANH MỤC</w:t>
      </w:r>
    </w:p>
    <w:p w:rsidR="00592D3A" w:rsidRPr="000331C0" w:rsidRDefault="00592D3A" w:rsidP="00592D3A">
      <w:pPr>
        <w:pStyle w:val="ThngthngWeb"/>
        <w:shd w:val="clear" w:color="auto" w:fill="FFFFFF"/>
        <w:spacing w:before="120" w:beforeAutospacing="0" w:after="120" w:afterAutospacing="0" w:line="234" w:lineRule="atLeast"/>
        <w:jc w:val="center"/>
      </w:pPr>
      <w:r w:rsidRPr="000331C0">
        <w:t>PHÂN LOẠI ĐƠN KHIẾU NẠI, TỐ CÁO TRONG HOẠT ĐỘNG TƯ PHÁP</w:t>
      </w:r>
    </w:p>
    <w:p w:rsidR="000331C0" w:rsidRDefault="000331C0" w:rsidP="00592D3A">
      <w:pPr>
        <w:pStyle w:val="ThngthngWeb"/>
        <w:shd w:val="clear" w:color="auto" w:fill="FFFFFF"/>
        <w:spacing w:before="120" w:beforeAutospacing="0" w:after="120" w:afterAutospacing="0" w:line="234" w:lineRule="atLeast"/>
        <w:jc w:val="center"/>
        <w:rPr>
          <w:b/>
          <w:bCs/>
          <w:sz w:val="28"/>
          <w:szCs w:val="28"/>
        </w:rPr>
      </w:pPr>
      <w:r w:rsidRPr="000331C0">
        <w:t>(</w:t>
      </w:r>
      <w:r>
        <w:t>Ban hành kèm theo Hướng dẫn số    /HD-VKSTC ngày      tháng      năm 2020 của VKSND tối cao)</w:t>
      </w:r>
      <w:r w:rsidR="00592D3A" w:rsidRPr="000331C0">
        <w:br/>
      </w:r>
    </w:p>
    <w:p w:rsidR="00592D3A" w:rsidRPr="000331C0" w:rsidRDefault="00592D3A" w:rsidP="00592D3A">
      <w:pPr>
        <w:pStyle w:val="ThngthngWeb"/>
        <w:shd w:val="clear" w:color="auto" w:fill="FFFFFF"/>
        <w:spacing w:before="120" w:beforeAutospacing="0" w:after="120" w:afterAutospacing="0" w:line="234" w:lineRule="atLeast"/>
        <w:jc w:val="center"/>
        <w:rPr>
          <w:sz w:val="28"/>
          <w:szCs w:val="28"/>
        </w:rPr>
      </w:pPr>
      <w:r w:rsidRPr="000331C0">
        <w:rPr>
          <w:b/>
          <w:bCs/>
          <w:sz w:val="28"/>
          <w:szCs w:val="28"/>
        </w:rPr>
        <w:t>Phần một</w:t>
      </w:r>
    </w:p>
    <w:p w:rsidR="00592D3A" w:rsidRPr="000331C0" w:rsidRDefault="00592D3A" w:rsidP="00592D3A">
      <w:pPr>
        <w:pStyle w:val="ThngthngWeb"/>
        <w:shd w:val="clear" w:color="auto" w:fill="FFFFFF"/>
        <w:spacing w:before="120" w:beforeAutospacing="0" w:after="120" w:afterAutospacing="0" w:line="234" w:lineRule="atLeast"/>
        <w:jc w:val="center"/>
        <w:rPr>
          <w:b/>
          <w:bCs/>
        </w:rPr>
      </w:pPr>
      <w:r w:rsidRPr="000331C0">
        <w:rPr>
          <w:b/>
          <w:bCs/>
        </w:rPr>
        <w:t>KHIẾU NẠI, TỐ CÁO TRONG TỐ TỤNG HÌNH SỰ</w:t>
      </w:r>
    </w:p>
    <w:p w:rsidR="00592D3A" w:rsidRPr="000331C0" w:rsidRDefault="00592D3A" w:rsidP="00592D3A">
      <w:pPr>
        <w:pStyle w:val="ThngthngWeb"/>
        <w:shd w:val="clear" w:color="auto" w:fill="FFFFFF"/>
        <w:spacing w:before="120" w:beforeAutospacing="0" w:after="120" w:afterAutospacing="0" w:line="234" w:lineRule="atLeast"/>
      </w:pPr>
    </w:p>
    <w:p w:rsidR="00592D3A" w:rsidRPr="000331C0" w:rsidRDefault="00592D3A" w:rsidP="00592D3A">
      <w:pPr>
        <w:pStyle w:val="ThngthngWeb"/>
        <w:shd w:val="clear" w:color="auto" w:fill="FFFFFF"/>
        <w:spacing w:before="120" w:beforeAutospacing="0" w:after="120" w:afterAutospacing="0" w:line="234" w:lineRule="atLeast"/>
      </w:pPr>
      <w:r w:rsidRPr="000331C0">
        <w:rPr>
          <w:b/>
          <w:bCs/>
        </w:rPr>
        <w:t>I. ĐƠN THUỘC THẨM QUYỀN GIẢI QUYẾT CỦA CƠ QUAN ĐIỀU TRA</w:t>
      </w:r>
    </w:p>
    <w:p w:rsidR="00592D3A" w:rsidRPr="000331C0" w:rsidRDefault="00592D3A" w:rsidP="00592D3A">
      <w:pPr>
        <w:pStyle w:val="ThngthngWeb"/>
        <w:shd w:val="clear" w:color="auto" w:fill="FFFFFF"/>
        <w:spacing w:before="120" w:beforeAutospacing="0" w:after="120" w:afterAutospacing="0" w:line="234" w:lineRule="atLeast"/>
        <w:rPr>
          <w:b/>
          <w:bCs/>
        </w:rPr>
      </w:pPr>
      <w:r w:rsidRPr="000331C0">
        <w:rPr>
          <w:b/>
          <w:bCs/>
        </w:rPr>
        <w:t>1. Khiếu nại thuộc thẩm quyền giải quyết của Thủ trưởng Cơ quan đ</w:t>
      </w:r>
      <w:r w:rsidR="00F00DC8" w:rsidRPr="000331C0">
        <w:rPr>
          <w:b/>
          <w:bCs/>
        </w:rPr>
        <w:t>iều tra</w:t>
      </w:r>
      <w:r w:rsidRPr="000331C0">
        <w:rPr>
          <w:b/>
          <w:bCs/>
        </w:rPr>
        <w:t>.</w:t>
      </w:r>
    </w:p>
    <w:p w:rsidR="00592D3A" w:rsidRPr="000331C0" w:rsidRDefault="00592D3A" w:rsidP="00592D3A">
      <w:pPr>
        <w:pStyle w:val="ThngthngWeb"/>
        <w:shd w:val="clear" w:color="auto" w:fill="FFFFFF"/>
        <w:spacing w:before="120" w:beforeAutospacing="0" w:after="120" w:afterAutospacing="0" w:line="234" w:lineRule="atLeast"/>
        <w:rPr>
          <w:b/>
          <w:bCs/>
          <w:sz w:val="18"/>
          <w:szCs w:val="18"/>
        </w:rPr>
      </w:pPr>
    </w:p>
    <w:tbl>
      <w:tblPr>
        <w:tblStyle w:val="LiBang"/>
        <w:tblW w:w="14189" w:type="dxa"/>
        <w:tblLook w:val="04A0" w:firstRow="1" w:lastRow="0" w:firstColumn="1" w:lastColumn="0" w:noHBand="0" w:noVBand="1"/>
      </w:tblPr>
      <w:tblGrid>
        <w:gridCol w:w="817"/>
        <w:gridCol w:w="9299"/>
        <w:gridCol w:w="4073"/>
      </w:tblGrid>
      <w:tr w:rsidR="00592D3A" w:rsidRPr="000331C0" w:rsidTr="00A94388">
        <w:tc>
          <w:tcPr>
            <w:tcW w:w="817" w:type="dxa"/>
          </w:tcPr>
          <w:p w:rsidR="00592D3A" w:rsidRPr="000331C0" w:rsidRDefault="00592D3A" w:rsidP="00F00DC8">
            <w:pPr>
              <w:pStyle w:val="ThngthngWeb"/>
              <w:spacing w:before="120" w:beforeAutospacing="0" w:after="120" w:afterAutospacing="0" w:line="234" w:lineRule="atLeast"/>
              <w:jc w:val="center"/>
              <w:rPr>
                <w:b/>
                <w:sz w:val="18"/>
                <w:szCs w:val="18"/>
              </w:rPr>
            </w:pPr>
            <w:r w:rsidRPr="000331C0">
              <w:rPr>
                <w:b/>
              </w:rPr>
              <w:t>Số TT</w:t>
            </w:r>
          </w:p>
        </w:tc>
        <w:tc>
          <w:tcPr>
            <w:tcW w:w="9299" w:type="dxa"/>
          </w:tcPr>
          <w:p w:rsidR="00592D3A" w:rsidRPr="000331C0" w:rsidRDefault="00592D3A" w:rsidP="00F00DC8">
            <w:pPr>
              <w:pStyle w:val="ThngthngWeb"/>
              <w:spacing w:before="120" w:beforeAutospacing="0" w:after="120" w:afterAutospacing="0" w:line="234" w:lineRule="atLeast"/>
              <w:jc w:val="center"/>
              <w:rPr>
                <w:b/>
                <w:sz w:val="18"/>
                <w:szCs w:val="18"/>
              </w:rPr>
            </w:pPr>
            <w:r w:rsidRPr="000331C0">
              <w:rPr>
                <w:b/>
              </w:rPr>
              <w:t>Tên Quyết định, hành vi bị khiếu nại</w:t>
            </w:r>
          </w:p>
        </w:tc>
        <w:tc>
          <w:tcPr>
            <w:tcW w:w="4073" w:type="dxa"/>
          </w:tcPr>
          <w:p w:rsidR="00592D3A" w:rsidRPr="000331C0" w:rsidRDefault="00592D3A" w:rsidP="007017CC">
            <w:pPr>
              <w:pStyle w:val="ThngthngWeb"/>
              <w:spacing w:before="120" w:beforeAutospacing="0" w:after="120" w:afterAutospacing="0" w:line="234" w:lineRule="atLeast"/>
              <w:jc w:val="center"/>
              <w:rPr>
                <w:b/>
              </w:rPr>
            </w:pPr>
            <w:r w:rsidRPr="000331C0">
              <w:rPr>
                <w:b/>
              </w:rPr>
              <w:t xml:space="preserve">Căn cứ ban hành quyết định </w:t>
            </w:r>
          </w:p>
          <w:p w:rsidR="00CD5264" w:rsidRPr="000331C0" w:rsidRDefault="00CD5264" w:rsidP="00CD5264">
            <w:pPr>
              <w:pStyle w:val="ThngthngWeb"/>
              <w:spacing w:before="120" w:beforeAutospacing="0" w:after="120" w:afterAutospacing="0" w:line="234" w:lineRule="atLeast"/>
              <w:jc w:val="center"/>
              <w:rPr>
                <w:b/>
                <w:sz w:val="18"/>
                <w:szCs w:val="18"/>
              </w:rPr>
            </w:pPr>
          </w:p>
        </w:tc>
      </w:tr>
      <w:tr w:rsidR="00186DFE" w:rsidRPr="000331C0" w:rsidTr="00A94388">
        <w:tc>
          <w:tcPr>
            <w:tcW w:w="14189" w:type="dxa"/>
            <w:gridSpan w:val="3"/>
          </w:tcPr>
          <w:p w:rsidR="00186DFE" w:rsidRPr="000331C0" w:rsidRDefault="007017CC" w:rsidP="00186DFE">
            <w:pPr>
              <w:pStyle w:val="ThngthngWeb"/>
              <w:numPr>
                <w:ilvl w:val="1"/>
                <w:numId w:val="1"/>
              </w:numPr>
              <w:spacing w:before="120" w:beforeAutospacing="0" w:after="120" w:afterAutospacing="0" w:line="234" w:lineRule="atLeast"/>
              <w:rPr>
                <w:sz w:val="18"/>
                <w:szCs w:val="18"/>
              </w:rPr>
            </w:pPr>
            <w:r w:rsidRPr="000331C0">
              <w:rPr>
                <w:b/>
                <w:bCs/>
                <w:iCs/>
              </w:rPr>
              <w:t xml:space="preserve"> </w:t>
            </w:r>
            <w:r w:rsidR="00186DFE" w:rsidRPr="000331C0">
              <w:rPr>
                <w:b/>
                <w:bCs/>
                <w:iCs/>
              </w:rPr>
              <w:t>Các Quyết định tố tụng do Phó Thủ trưởng Cơ quan điều tra ký bị khiếu nại.</w:t>
            </w:r>
          </w:p>
        </w:tc>
      </w:tr>
      <w:tr w:rsidR="00186DFE" w:rsidRPr="000331C0" w:rsidTr="00A94388">
        <w:tc>
          <w:tcPr>
            <w:tcW w:w="817" w:type="dxa"/>
            <w:vAlign w:val="center"/>
          </w:tcPr>
          <w:p w:rsidR="00186DFE" w:rsidRPr="000331C0" w:rsidRDefault="00186DFE" w:rsidP="00F00DC8">
            <w:pPr>
              <w:pStyle w:val="ThngthngWeb"/>
              <w:spacing w:before="120" w:beforeAutospacing="0" w:after="120" w:afterAutospacing="0" w:line="234" w:lineRule="atLeast"/>
              <w:jc w:val="center"/>
            </w:pPr>
            <w:r w:rsidRPr="000331C0">
              <w:t>1</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khởi tố VAHS</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36, 143, 154 </w:t>
            </w:r>
            <w:r w:rsidR="007017CC" w:rsidRPr="000331C0">
              <w:rPr>
                <w:b/>
              </w:rPr>
              <w:t>BLTTHS</w:t>
            </w:r>
          </w:p>
        </w:tc>
      </w:tr>
      <w:tr w:rsidR="00186DFE" w:rsidRPr="000331C0" w:rsidTr="00A94388">
        <w:tc>
          <w:tcPr>
            <w:tcW w:w="817" w:type="dxa"/>
            <w:vAlign w:val="center"/>
          </w:tcPr>
          <w:p w:rsidR="00186DFE" w:rsidRPr="000331C0" w:rsidRDefault="00186DFE" w:rsidP="00F00DC8">
            <w:pPr>
              <w:pStyle w:val="ThngthngWeb"/>
              <w:spacing w:before="120" w:beforeAutospacing="0" w:after="120" w:afterAutospacing="0" w:line="234" w:lineRule="atLeast"/>
              <w:jc w:val="center"/>
            </w:pPr>
            <w:r w:rsidRPr="000331C0">
              <w:t>2</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thay đổi hoặc Quyết định bổ sung QĐ khởi tố VAHS</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36, 156 </w:t>
            </w:r>
            <w:r w:rsidR="007017CC" w:rsidRPr="000331C0">
              <w:rPr>
                <w:b/>
              </w:rPr>
              <w:t>BLTTHS</w:t>
            </w:r>
          </w:p>
        </w:tc>
      </w:tr>
      <w:tr w:rsidR="00186DFE" w:rsidRPr="000331C0" w:rsidTr="00A94388">
        <w:tc>
          <w:tcPr>
            <w:tcW w:w="817" w:type="dxa"/>
            <w:vAlign w:val="center"/>
          </w:tcPr>
          <w:p w:rsidR="00186DFE" w:rsidRPr="000331C0" w:rsidRDefault="00186DFE" w:rsidP="00F00DC8">
            <w:pPr>
              <w:pStyle w:val="ThngthngWeb"/>
              <w:spacing w:before="120" w:beforeAutospacing="0" w:after="120" w:afterAutospacing="0" w:line="234" w:lineRule="atLeast"/>
              <w:jc w:val="center"/>
            </w:pPr>
            <w:r w:rsidRPr="000331C0">
              <w:t>3</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không khởi tố VAHS, Quyết định hủy bỏ QĐ khởi tố VAHS;</w:t>
            </w:r>
          </w:p>
        </w:tc>
        <w:tc>
          <w:tcPr>
            <w:tcW w:w="4073" w:type="dxa"/>
            <w:vAlign w:val="center"/>
          </w:tcPr>
          <w:p w:rsidR="00186DFE" w:rsidRPr="000331C0" w:rsidRDefault="00186DFE" w:rsidP="00A94388">
            <w:pPr>
              <w:pStyle w:val="ThngthngWeb"/>
              <w:spacing w:before="120" w:beforeAutospacing="0" w:after="120" w:afterAutospacing="0" w:line="234" w:lineRule="atLeast"/>
              <w:rPr>
                <w:b/>
                <w:i/>
              </w:rPr>
            </w:pPr>
            <w:r w:rsidRPr="000331C0">
              <w:rPr>
                <w:b/>
              </w:rPr>
              <w:t xml:space="preserve">Đ 36, 157, 158 </w:t>
            </w:r>
            <w:r w:rsidR="007017CC" w:rsidRPr="000331C0">
              <w:rPr>
                <w:b/>
              </w:rPr>
              <w:t>BLTTHS</w:t>
            </w:r>
          </w:p>
        </w:tc>
      </w:tr>
      <w:tr w:rsidR="00186DFE" w:rsidRPr="000331C0" w:rsidTr="00A94388">
        <w:tc>
          <w:tcPr>
            <w:tcW w:w="817" w:type="dxa"/>
            <w:vAlign w:val="center"/>
          </w:tcPr>
          <w:p w:rsidR="00186DFE" w:rsidRPr="000331C0" w:rsidRDefault="00186DFE" w:rsidP="00F00DC8">
            <w:pPr>
              <w:pStyle w:val="ThngthngWeb"/>
              <w:spacing w:before="120" w:beforeAutospacing="0" w:after="120" w:afterAutospacing="0" w:line="234" w:lineRule="atLeast"/>
              <w:jc w:val="center"/>
            </w:pPr>
            <w:r w:rsidRPr="000331C0">
              <w:t>4</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tạm đình chỉ việc giải quyết tố giác, tin báo về tội phạm, kiến nghị khởi tố</w:t>
            </w:r>
          </w:p>
        </w:tc>
        <w:tc>
          <w:tcPr>
            <w:tcW w:w="4073" w:type="dxa"/>
            <w:vAlign w:val="center"/>
          </w:tcPr>
          <w:p w:rsidR="00186DFE" w:rsidRPr="000331C0" w:rsidRDefault="00186DFE" w:rsidP="00A94388">
            <w:pPr>
              <w:pStyle w:val="ThngthngWeb"/>
              <w:spacing w:before="120" w:beforeAutospacing="0" w:after="120" w:afterAutospacing="0" w:line="234" w:lineRule="atLeast"/>
              <w:rPr>
                <w:i/>
              </w:rPr>
            </w:pPr>
            <w:r w:rsidRPr="000331C0">
              <w:rPr>
                <w:b/>
              </w:rPr>
              <w:t>Đ 36, 147</w:t>
            </w:r>
            <w:r w:rsidR="007017CC" w:rsidRPr="000331C0">
              <w:rPr>
                <w:b/>
              </w:rPr>
              <w:t xml:space="preserve"> 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5</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nhập hoặc tách VAHS để tiến hành điều tra</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170 </w:t>
            </w:r>
            <w:r w:rsidR="007017CC"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6</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ủy thác điều tra</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171 </w:t>
            </w:r>
            <w:r w:rsidR="007017CC"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7</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rPr>
                <w:spacing w:val="-10"/>
              </w:rPr>
              <w:t>Quyết định tạm đình chỉ điều tra (VAHS, bị can</w:t>
            </w:r>
            <w:r w:rsidRPr="000331C0">
              <w:t>)</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36, 229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8</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đình chỉ điều tra (VAHS, bị can)</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36, 230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10</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rPr>
                <w:spacing w:val="-4"/>
              </w:rPr>
              <w:t>Quyết định phục hồi điều tra (VAHS, bị can</w:t>
            </w:r>
            <w:r w:rsidRPr="000331C0">
              <w:t>)</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36, 235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11</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khởi tố bị can</w:t>
            </w:r>
            <w:r w:rsidR="00A94388" w:rsidRPr="000331C0">
              <w:t xml:space="preserve"> (</w:t>
            </w:r>
            <w:r w:rsidR="00A94388" w:rsidRPr="000331C0">
              <w:rPr>
                <w:i/>
              </w:rPr>
              <w:t>chưa được VKS phê chuẩn)</w:t>
            </w:r>
          </w:p>
        </w:tc>
        <w:tc>
          <w:tcPr>
            <w:tcW w:w="4073" w:type="dxa"/>
            <w:vAlign w:val="center"/>
          </w:tcPr>
          <w:p w:rsidR="00186DFE" w:rsidRPr="000331C0" w:rsidRDefault="00186DFE" w:rsidP="00A94388">
            <w:pPr>
              <w:pStyle w:val="ThngthngWeb"/>
              <w:spacing w:before="120" w:beforeAutospacing="0" w:after="120" w:afterAutospacing="0" w:line="234" w:lineRule="atLeast"/>
            </w:pPr>
            <w:r w:rsidRPr="000331C0">
              <w:rPr>
                <w:b/>
              </w:rPr>
              <w:t xml:space="preserve">Đ 36, 179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12</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thay đổi hoặc bổ sung Quyết định khởi tố bị can</w:t>
            </w:r>
            <w:r w:rsidR="00A94388" w:rsidRPr="000331C0">
              <w:t xml:space="preserve"> (</w:t>
            </w:r>
            <w:r w:rsidR="00A94388" w:rsidRPr="000331C0">
              <w:rPr>
                <w:i/>
              </w:rPr>
              <w:t>chưa được VKS phê chuẩn</w:t>
            </w:r>
            <w:r w:rsidR="00A94388" w:rsidRPr="000331C0">
              <w:t>)</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w:t>
            </w:r>
            <w:r w:rsidR="00A94388" w:rsidRPr="000331C0">
              <w:rPr>
                <w:b/>
              </w:rPr>
              <w:t xml:space="preserve">36, </w:t>
            </w:r>
            <w:r w:rsidRPr="000331C0">
              <w:rPr>
                <w:b/>
              </w:rPr>
              <w:t xml:space="preserve">180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13</w:t>
            </w:r>
          </w:p>
        </w:tc>
        <w:tc>
          <w:tcPr>
            <w:tcW w:w="9299" w:type="dxa"/>
            <w:vAlign w:val="center"/>
          </w:tcPr>
          <w:p w:rsidR="00186DFE" w:rsidRPr="000331C0" w:rsidRDefault="00186DFE" w:rsidP="00F00DC8">
            <w:pPr>
              <w:pStyle w:val="ThngthngWeb"/>
              <w:spacing w:before="120" w:beforeAutospacing="0" w:after="120" w:afterAutospacing="0"/>
            </w:pPr>
            <w:r w:rsidRPr="000331C0">
              <w:t>Quyết định áp giải; Quyết định dẫn giải</w:t>
            </w:r>
          </w:p>
        </w:tc>
        <w:tc>
          <w:tcPr>
            <w:tcW w:w="4073" w:type="dxa"/>
            <w:vAlign w:val="center"/>
          </w:tcPr>
          <w:p w:rsidR="00186DFE" w:rsidRPr="000331C0" w:rsidRDefault="00186DFE" w:rsidP="00A94388">
            <w:pPr>
              <w:pStyle w:val="ThngthngWeb"/>
              <w:spacing w:before="120" w:beforeAutospacing="0" w:after="120" w:afterAutospacing="0" w:line="234" w:lineRule="atLeast"/>
              <w:rPr>
                <w:sz w:val="20"/>
                <w:szCs w:val="20"/>
              </w:rPr>
            </w:pPr>
            <w:r w:rsidRPr="000331C0">
              <w:rPr>
                <w:b/>
              </w:rPr>
              <w:t xml:space="preserve">Đ 36, 127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14</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truy nã hoặc Quyết định đình nã</w:t>
            </w:r>
          </w:p>
        </w:tc>
        <w:tc>
          <w:tcPr>
            <w:tcW w:w="4073" w:type="dxa"/>
            <w:vAlign w:val="center"/>
          </w:tcPr>
          <w:p w:rsidR="00186DFE" w:rsidRPr="000331C0" w:rsidRDefault="00186DFE" w:rsidP="00A94388">
            <w:pPr>
              <w:pStyle w:val="ThngthngWeb"/>
              <w:spacing w:before="120" w:beforeAutospacing="0" w:after="120" w:afterAutospacing="0" w:line="234" w:lineRule="atLeast"/>
              <w:rPr>
                <w:b/>
                <w:sz w:val="20"/>
                <w:szCs w:val="20"/>
              </w:rPr>
            </w:pPr>
            <w:r w:rsidRPr="000331C0">
              <w:rPr>
                <w:b/>
              </w:rPr>
              <w:t xml:space="preserve">Đ 36, 231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15</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cho bảo lĩnh</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36, 109, 121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16</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cho đặt tiền để đảm bảo</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36, 109, 122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17</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hủy bỏ biện pháp kê biên tài sản, phong tỏa tài khoản</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36, 130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18</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xử lý vật chứng</w:t>
            </w:r>
          </w:p>
        </w:tc>
        <w:tc>
          <w:tcPr>
            <w:tcW w:w="4073" w:type="dxa"/>
            <w:vAlign w:val="center"/>
          </w:tcPr>
          <w:p w:rsidR="00186DFE" w:rsidRPr="000331C0" w:rsidRDefault="00186DFE" w:rsidP="00A94388">
            <w:pPr>
              <w:pStyle w:val="ThngthngWeb"/>
              <w:spacing w:before="120" w:beforeAutospacing="0" w:after="120" w:afterAutospacing="0" w:line="234" w:lineRule="atLeast"/>
            </w:pPr>
            <w:r w:rsidRPr="000331C0">
              <w:rPr>
                <w:b/>
              </w:rPr>
              <w:t xml:space="preserve">Đ 36, 106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19</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trả tự do</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Đ 110, 114, 117, 118</w:t>
            </w:r>
            <w:r w:rsidR="00A94388" w:rsidRPr="000331C0">
              <w:rPr>
                <w:b/>
              </w:rPr>
              <w:t>BLTTHS</w:t>
            </w:r>
            <w:r w:rsidRPr="000331C0">
              <w:rPr>
                <w:b/>
              </w:rPr>
              <w:t xml:space="preserve"> </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20</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tạm giữ tài liệu, đồ vật có liên quan đến VAHS</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36, 198 </w:t>
            </w:r>
            <w:r w:rsidR="00A94388" w:rsidRPr="000331C0">
              <w:rPr>
                <w:b/>
              </w:rPr>
              <w:t>BLTTHS</w:t>
            </w:r>
          </w:p>
        </w:tc>
      </w:tr>
      <w:tr w:rsidR="00186DFE" w:rsidRPr="000331C0" w:rsidTr="00A94388">
        <w:tc>
          <w:tcPr>
            <w:tcW w:w="817" w:type="dxa"/>
            <w:vAlign w:val="center"/>
          </w:tcPr>
          <w:p w:rsidR="00186DFE" w:rsidRPr="000331C0" w:rsidRDefault="00D210FE" w:rsidP="00F00DC8">
            <w:pPr>
              <w:pStyle w:val="ThngthngWeb"/>
              <w:spacing w:before="120" w:beforeAutospacing="0" w:after="120" w:afterAutospacing="0" w:line="234" w:lineRule="atLeast"/>
              <w:jc w:val="center"/>
            </w:pPr>
            <w:r w:rsidRPr="000331C0">
              <w:t>21</w:t>
            </w:r>
          </w:p>
        </w:tc>
        <w:tc>
          <w:tcPr>
            <w:tcW w:w="9299" w:type="dxa"/>
            <w:vAlign w:val="center"/>
          </w:tcPr>
          <w:p w:rsidR="00186DFE" w:rsidRPr="000331C0" w:rsidRDefault="00186DFE" w:rsidP="00F00DC8">
            <w:pPr>
              <w:pStyle w:val="ThngthngWeb"/>
              <w:spacing w:before="120" w:beforeAutospacing="0" w:after="120" w:afterAutospacing="0" w:line="234" w:lineRule="atLeast"/>
            </w:pPr>
            <w:r w:rsidRPr="000331C0">
              <w:t>Quyết định khai quật tử thi</w:t>
            </w:r>
          </w:p>
        </w:tc>
        <w:tc>
          <w:tcPr>
            <w:tcW w:w="4073" w:type="dxa"/>
            <w:vAlign w:val="center"/>
          </w:tcPr>
          <w:p w:rsidR="00186DFE" w:rsidRPr="000331C0" w:rsidRDefault="00186DFE" w:rsidP="00A94388">
            <w:pPr>
              <w:pStyle w:val="ThngthngWeb"/>
              <w:spacing w:before="120" w:beforeAutospacing="0" w:after="120" w:afterAutospacing="0" w:line="234" w:lineRule="atLeast"/>
              <w:rPr>
                <w:b/>
              </w:rPr>
            </w:pPr>
            <w:r w:rsidRPr="000331C0">
              <w:rPr>
                <w:b/>
              </w:rPr>
              <w:t xml:space="preserve">Đ 36, 202 </w:t>
            </w:r>
            <w:r w:rsidR="00A94388" w:rsidRPr="000331C0">
              <w:rPr>
                <w:b/>
              </w:rPr>
              <w:t>BLTTHS</w:t>
            </w:r>
          </w:p>
        </w:tc>
      </w:tr>
      <w:tr w:rsidR="00A94388" w:rsidRPr="000331C0" w:rsidTr="00A94388">
        <w:trPr>
          <w:trHeight w:val="563"/>
        </w:trPr>
        <w:tc>
          <w:tcPr>
            <w:tcW w:w="817" w:type="dxa"/>
          </w:tcPr>
          <w:p w:rsidR="00A94388" w:rsidRPr="000331C0" w:rsidRDefault="00D210FE" w:rsidP="00A94388">
            <w:pPr>
              <w:pStyle w:val="ThngthngWeb"/>
              <w:spacing w:before="120" w:beforeAutospacing="0" w:after="120" w:afterAutospacing="0" w:line="234" w:lineRule="atLeast"/>
              <w:jc w:val="center"/>
            </w:pPr>
            <w:r w:rsidRPr="000331C0">
              <w:t>22</w:t>
            </w:r>
          </w:p>
        </w:tc>
        <w:tc>
          <w:tcPr>
            <w:tcW w:w="9299" w:type="dxa"/>
          </w:tcPr>
          <w:p w:rsidR="00A94388" w:rsidRPr="000331C0" w:rsidRDefault="00A94388" w:rsidP="00A94388">
            <w:pPr>
              <w:pStyle w:val="ThngthngWeb"/>
              <w:spacing w:before="120" w:beforeAutospacing="0" w:after="120" w:afterAutospacing="0" w:line="234" w:lineRule="atLeast"/>
            </w:pPr>
            <w:r w:rsidRPr="000331C0">
              <w:t>Quyết định trưng cầu người phiên dịch, người dịch thuật</w:t>
            </w:r>
          </w:p>
        </w:tc>
        <w:tc>
          <w:tcPr>
            <w:tcW w:w="4073" w:type="dxa"/>
          </w:tcPr>
          <w:p w:rsidR="00A94388" w:rsidRPr="000331C0" w:rsidRDefault="00A94388" w:rsidP="00A94388">
            <w:pPr>
              <w:pStyle w:val="ThngthngWeb"/>
              <w:spacing w:before="120" w:beforeAutospacing="0" w:after="120" w:afterAutospacing="0" w:line="234" w:lineRule="atLeast"/>
              <w:rPr>
                <w:b/>
              </w:rPr>
            </w:pPr>
            <w:r w:rsidRPr="000331C0">
              <w:rPr>
                <w:b/>
              </w:rPr>
              <w:t>Đ 36, 70 BLTTHS</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23</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 xml:space="preserve">Thông báo về việc đăng ký, hủy bỏ đăng ký bào chữa </w:t>
            </w:r>
          </w:p>
        </w:tc>
        <w:tc>
          <w:tcPr>
            <w:tcW w:w="4073" w:type="dxa"/>
            <w:vAlign w:val="center"/>
          </w:tcPr>
          <w:p w:rsidR="007017CC" w:rsidRPr="000331C0" w:rsidRDefault="007017CC" w:rsidP="00A94388">
            <w:pPr>
              <w:pStyle w:val="ThngthngWeb"/>
              <w:spacing w:before="120" w:beforeAutospacing="0" w:after="120" w:afterAutospacing="0" w:line="234" w:lineRule="atLeast"/>
              <w:rPr>
                <w:b/>
              </w:rPr>
            </w:pPr>
            <w:r w:rsidRPr="000331C0">
              <w:rPr>
                <w:b/>
              </w:rPr>
              <w:t xml:space="preserve">Đ 36, 72, 78 </w:t>
            </w:r>
            <w:r w:rsidR="00A94388" w:rsidRPr="000331C0">
              <w:rPr>
                <w:b/>
              </w:rPr>
              <w:t>BLTTHS</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24</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Quyết định trưng cầu giám định</w:t>
            </w:r>
          </w:p>
        </w:tc>
        <w:tc>
          <w:tcPr>
            <w:tcW w:w="4073" w:type="dxa"/>
            <w:vAlign w:val="center"/>
          </w:tcPr>
          <w:p w:rsidR="007017CC" w:rsidRPr="000331C0" w:rsidRDefault="007017CC" w:rsidP="00A94388">
            <w:pPr>
              <w:pStyle w:val="ThngthngWeb"/>
              <w:spacing w:before="120" w:beforeAutospacing="0" w:after="120" w:afterAutospacing="0" w:line="234" w:lineRule="atLeast"/>
              <w:rPr>
                <w:b/>
              </w:rPr>
            </w:pPr>
            <w:r w:rsidRPr="000331C0">
              <w:rPr>
                <w:b/>
              </w:rPr>
              <w:t xml:space="preserve">Đ 36, 68, 205 </w:t>
            </w:r>
            <w:r w:rsidR="00A94388" w:rsidRPr="000331C0">
              <w:rPr>
                <w:b/>
              </w:rPr>
              <w:t>BLTTHS</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25</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Quyết định trưng cầu giám định bổ sung</w:t>
            </w:r>
          </w:p>
        </w:tc>
        <w:tc>
          <w:tcPr>
            <w:tcW w:w="4073" w:type="dxa"/>
            <w:vAlign w:val="center"/>
          </w:tcPr>
          <w:p w:rsidR="007017CC" w:rsidRPr="000331C0" w:rsidRDefault="007017CC" w:rsidP="00A94388">
            <w:pPr>
              <w:pStyle w:val="ThngthngWeb"/>
              <w:spacing w:before="120" w:beforeAutospacing="0" w:after="120" w:afterAutospacing="0" w:line="234" w:lineRule="atLeast"/>
            </w:pPr>
            <w:r w:rsidRPr="000331C0">
              <w:rPr>
                <w:b/>
              </w:rPr>
              <w:t xml:space="preserve">Đ 36, 68, 210, 214 </w:t>
            </w:r>
            <w:r w:rsidR="00A94388" w:rsidRPr="000331C0">
              <w:rPr>
                <w:b/>
              </w:rPr>
              <w:t>BLTTHS</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26</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Quyết định trưng cầu giám định lại</w:t>
            </w:r>
          </w:p>
        </w:tc>
        <w:tc>
          <w:tcPr>
            <w:tcW w:w="4073" w:type="dxa"/>
            <w:vAlign w:val="center"/>
          </w:tcPr>
          <w:p w:rsidR="007017CC" w:rsidRPr="000331C0" w:rsidRDefault="007017CC" w:rsidP="00A94388">
            <w:pPr>
              <w:pStyle w:val="ThngthngWeb"/>
              <w:spacing w:before="120" w:beforeAutospacing="0" w:after="120" w:afterAutospacing="0" w:line="234" w:lineRule="atLeast"/>
            </w:pPr>
            <w:r w:rsidRPr="000331C0">
              <w:rPr>
                <w:b/>
              </w:rPr>
              <w:t xml:space="preserve">Đ 36, 68, 211, 214 </w:t>
            </w:r>
            <w:r w:rsidR="00A94388" w:rsidRPr="000331C0">
              <w:rPr>
                <w:b/>
              </w:rPr>
              <w:t>BLTTHS</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27</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Kết luận điều tra</w:t>
            </w:r>
          </w:p>
        </w:tc>
        <w:tc>
          <w:tcPr>
            <w:tcW w:w="4073" w:type="dxa"/>
            <w:vAlign w:val="center"/>
          </w:tcPr>
          <w:p w:rsidR="007017CC" w:rsidRPr="000331C0" w:rsidRDefault="007017CC" w:rsidP="00A94388">
            <w:pPr>
              <w:pStyle w:val="ThngthngWeb"/>
              <w:spacing w:before="120" w:beforeAutospacing="0" w:after="120" w:afterAutospacing="0" w:line="234" w:lineRule="atLeast"/>
            </w:pPr>
            <w:r w:rsidRPr="000331C0">
              <w:rPr>
                <w:b/>
              </w:rPr>
              <w:t xml:space="preserve">Đ 36, 233, 234  </w:t>
            </w:r>
            <w:r w:rsidR="00A94388" w:rsidRPr="000331C0">
              <w:rPr>
                <w:b/>
              </w:rPr>
              <w:t>BLTTHS</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28</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 xml:space="preserve">Quyết định tạm hoãn xuất cảnh </w:t>
            </w:r>
          </w:p>
        </w:tc>
        <w:tc>
          <w:tcPr>
            <w:tcW w:w="4073" w:type="dxa"/>
            <w:vAlign w:val="center"/>
          </w:tcPr>
          <w:p w:rsidR="007017CC" w:rsidRPr="000331C0" w:rsidRDefault="007017CC" w:rsidP="00A94388">
            <w:pPr>
              <w:pStyle w:val="ThngthngWeb"/>
              <w:spacing w:before="120" w:beforeAutospacing="0" w:after="120" w:afterAutospacing="0" w:line="234" w:lineRule="atLeast"/>
            </w:pPr>
            <w:r w:rsidRPr="000331C0">
              <w:rPr>
                <w:b/>
              </w:rPr>
              <w:t xml:space="preserve">Đ 36, 124 </w:t>
            </w:r>
            <w:r w:rsidRPr="000331C0">
              <w:rPr>
                <w:b/>
                <w:i/>
              </w:rPr>
              <w:t xml:space="preserve"> </w:t>
            </w:r>
            <w:r w:rsidR="00A94388" w:rsidRPr="000331C0">
              <w:rPr>
                <w:b/>
              </w:rPr>
              <w:t>BLTTHS</w:t>
            </w:r>
          </w:p>
        </w:tc>
      </w:tr>
      <w:tr w:rsidR="007017CC" w:rsidRPr="000331C0" w:rsidTr="00A94388">
        <w:tc>
          <w:tcPr>
            <w:tcW w:w="14189" w:type="dxa"/>
            <w:gridSpan w:val="3"/>
          </w:tcPr>
          <w:p w:rsidR="007017CC" w:rsidRPr="000331C0" w:rsidRDefault="007017CC" w:rsidP="00F00DC8">
            <w:pPr>
              <w:pStyle w:val="ThngthngWeb"/>
              <w:spacing w:before="120" w:beforeAutospacing="0" w:after="120" w:afterAutospacing="0" w:line="234" w:lineRule="atLeast"/>
              <w:rPr>
                <w:sz w:val="18"/>
                <w:szCs w:val="18"/>
              </w:rPr>
            </w:pPr>
            <w:r w:rsidRPr="000331C0">
              <w:rPr>
                <w:b/>
                <w:i/>
              </w:rPr>
              <w:t xml:space="preserve">1.2. </w:t>
            </w:r>
            <w:r w:rsidRPr="000331C0">
              <w:rPr>
                <w:b/>
                <w:bCs/>
                <w:i/>
                <w:iCs/>
              </w:rPr>
              <w:t>Các lệnh do Phó Thủ trưởng Cơ quan điều tra ký bị khiếu nại</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29</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Lệnh cấm đi khỏi nơi cư trú</w:t>
            </w:r>
          </w:p>
        </w:tc>
        <w:tc>
          <w:tcPr>
            <w:tcW w:w="4073" w:type="dxa"/>
            <w:vAlign w:val="center"/>
          </w:tcPr>
          <w:p w:rsidR="007017CC" w:rsidRPr="000331C0" w:rsidRDefault="007017CC" w:rsidP="00A94388">
            <w:pPr>
              <w:pStyle w:val="ThngthngWeb"/>
              <w:spacing w:before="120" w:beforeAutospacing="0" w:after="120" w:afterAutospacing="0" w:line="234" w:lineRule="atLeast"/>
            </w:pPr>
            <w:r w:rsidRPr="000331C0">
              <w:rPr>
                <w:b/>
              </w:rPr>
              <w:t>Đ 36, 123</w:t>
            </w:r>
            <w:r w:rsidR="00A94388" w:rsidRPr="000331C0">
              <w:rPr>
                <w:b/>
              </w:rPr>
              <w:t xml:space="preserve"> BLTTHS</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30</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Lệnh khám xét khẩn cấp; Lệnh khám xét</w:t>
            </w:r>
          </w:p>
        </w:tc>
        <w:tc>
          <w:tcPr>
            <w:tcW w:w="4073" w:type="dxa"/>
            <w:vAlign w:val="center"/>
          </w:tcPr>
          <w:p w:rsidR="007017CC" w:rsidRPr="000331C0" w:rsidRDefault="007017CC" w:rsidP="00A94388">
            <w:pPr>
              <w:pStyle w:val="ThngthngWeb"/>
              <w:spacing w:before="120" w:beforeAutospacing="0" w:after="120" w:afterAutospacing="0" w:line="234" w:lineRule="atLeast"/>
            </w:pPr>
            <w:r w:rsidRPr="000331C0">
              <w:rPr>
                <w:b/>
              </w:rPr>
              <w:t>Đ 36, 193</w:t>
            </w:r>
            <w:r w:rsidR="00661957" w:rsidRPr="000331C0">
              <w:rPr>
                <w:b/>
              </w:rPr>
              <w:t xml:space="preserve"> </w:t>
            </w:r>
            <w:r w:rsidR="00A94388" w:rsidRPr="000331C0">
              <w:rPr>
                <w:b/>
              </w:rPr>
              <w:t>BLTTHS</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31</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 xml:space="preserve">Lệnh thu giữ </w:t>
            </w:r>
            <w:r w:rsidRPr="000331C0">
              <w:rPr>
                <w:b/>
                <w:i/>
              </w:rPr>
              <w:t>khẩn cấp</w:t>
            </w:r>
            <w:r w:rsidRPr="000331C0">
              <w:t xml:space="preserve"> thư tín, điện tín, bưu kiện, bưu phẩm</w:t>
            </w:r>
          </w:p>
        </w:tc>
        <w:tc>
          <w:tcPr>
            <w:tcW w:w="4073" w:type="dxa"/>
            <w:vAlign w:val="center"/>
          </w:tcPr>
          <w:p w:rsidR="007017CC" w:rsidRPr="000331C0" w:rsidRDefault="007017CC" w:rsidP="00A94388">
            <w:pPr>
              <w:pStyle w:val="ThngthngWeb"/>
              <w:spacing w:before="120" w:beforeAutospacing="0" w:after="120" w:afterAutospacing="0" w:line="234" w:lineRule="atLeast"/>
              <w:rPr>
                <w:b/>
              </w:rPr>
            </w:pPr>
            <w:r w:rsidRPr="000331C0">
              <w:rPr>
                <w:b/>
              </w:rPr>
              <w:t>Đ 36, 197</w:t>
            </w:r>
            <w:r w:rsidR="00661957" w:rsidRPr="000331C0">
              <w:rPr>
                <w:b/>
              </w:rPr>
              <w:t xml:space="preserve"> </w:t>
            </w:r>
            <w:r w:rsidR="00A94388" w:rsidRPr="000331C0">
              <w:rPr>
                <w:b/>
              </w:rPr>
              <w:t>BLTTHS</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32</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Lệnh kê biên tài sản</w:t>
            </w:r>
          </w:p>
        </w:tc>
        <w:tc>
          <w:tcPr>
            <w:tcW w:w="4073" w:type="dxa"/>
            <w:vAlign w:val="center"/>
          </w:tcPr>
          <w:p w:rsidR="007017CC" w:rsidRPr="000331C0" w:rsidRDefault="007017CC" w:rsidP="00A94388">
            <w:pPr>
              <w:pStyle w:val="ThngthngWeb"/>
              <w:spacing w:before="120" w:beforeAutospacing="0" w:after="120" w:afterAutospacing="0" w:line="234" w:lineRule="atLeast"/>
              <w:rPr>
                <w:b/>
              </w:rPr>
            </w:pPr>
            <w:r w:rsidRPr="000331C0">
              <w:rPr>
                <w:b/>
              </w:rPr>
              <w:t xml:space="preserve">Đ 36, 128 </w:t>
            </w:r>
            <w:r w:rsidR="00A94388" w:rsidRPr="000331C0">
              <w:rPr>
                <w:b/>
              </w:rPr>
              <w:t>BLTTHS</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33</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Lênh phong tỏa tài khoản</w:t>
            </w:r>
          </w:p>
        </w:tc>
        <w:tc>
          <w:tcPr>
            <w:tcW w:w="4073" w:type="dxa"/>
            <w:vAlign w:val="center"/>
          </w:tcPr>
          <w:p w:rsidR="007017CC" w:rsidRPr="000331C0" w:rsidRDefault="007017CC" w:rsidP="00A94388">
            <w:pPr>
              <w:pStyle w:val="ThngthngWeb"/>
              <w:spacing w:before="120" w:beforeAutospacing="0" w:after="120" w:afterAutospacing="0" w:line="234" w:lineRule="atLeast"/>
              <w:rPr>
                <w:b/>
              </w:rPr>
            </w:pPr>
            <w:r w:rsidRPr="000331C0">
              <w:rPr>
                <w:b/>
              </w:rPr>
              <w:t xml:space="preserve">Đ 36, 129 </w:t>
            </w:r>
            <w:r w:rsidR="00A94388" w:rsidRPr="000331C0">
              <w:rPr>
                <w:b/>
              </w:rPr>
              <w:t>BLTTHS</w:t>
            </w:r>
          </w:p>
        </w:tc>
      </w:tr>
      <w:tr w:rsidR="007017CC" w:rsidRPr="000331C0" w:rsidTr="00A94388">
        <w:tc>
          <w:tcPr>
            <w:tcW w:w="14189" w:type="dxa"/>
            <w:gridSpan w:val="3"/>
          </w:tcPr>
          <w:p w:rsidR="007017CC" w:rsidRPr="000331C0" w:rsidRDefault="007017CC" w:rsidP="00F00DC8">
            <w:pPr>
              <w:pStyle w:val="ThngthngWeb"/>
              <w:spacing w:before="120" w:beforeAutospacing="0" w:after="120" w:afterAutospacing="0" w:line="234" w:lineRule="atLeast"/>
              <w:rPr>
                <w:sz w:val="18"/>
                <w:szCs w:val="18"/>
              </w:rPr>
            </w:pPr>
            <w:r w:rsidRPr="000331C0">
              <w:rPr>
                <w:b/>
                <w:i/>
              </w:rPr>
              <w:t xml:space="preserve">1.3. </w:t>
            </w:r>
            <w:r w:rsidRPr="000331C0">
              <w:rPr>
                <w:b/>
                <w:bCs/>
                <w:i/>
                <w:iCs/>
                <w:spacing w:val="-4"/>
              </w:rPr>
              <w:t>Các Quyết định do Điều tra viên ký bị khiếu nại</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34</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Quyết định áp giải; Quyết định dẫn giải</w:t>
            </w:r>
          </w:p>
        </w:tc>
        <w:tc>
          <w:tcPr>
            <w:tcW w:w="4073" w:type="dxa"/>
            <w:vAlign w:val="center"/>
          </w:tcPr>
          <w:p w:rsidR="007017CC" w:rsidRPr="000331C0" w:rsidRDefault="007017CC" w:rsidP="00A94388">
            <w:pPr>
              <w:pStyle w:val="ThngthngWeb"/>
              <w:spacing w:before="120" w:beforeAutospacing="0" w:after="120" w:afterAutospacing="0" w:line="234" w:lineRule="atLeast"/>
              <w:rPr>
                <w:i/>
              </w:rPr>
            </w:pPr>
            <w:r w:rsidRPr="000331C0">
              <w:rPr>
                <w:b/>
              </w:rPr>
              <w:t xml:space="preserve">Đ 37, 127 </w:t>
            </w:r>
            <w:r w:rsidR="00A94388" w:rsidRPr="000331C0">
              <w:rPr>
                <w:b/>
              </w:rPr>
              <w:t>BLTTHS</w:t>
            </w:r>
          </w:p>
        </w:tc>
      </w:tr>
      <w:tr w:rsidR="007017CC" w:rsidRPr="000331C0" w:rsidTr="00A94388">
        <w:trPr>
          <w:trHeight w:val="902"/>
        </w:trPr>
        <w:tc>
          <w:tcPr>
            <w:tcW w:w="817" w:type="dxa"/>
          </w:tcPr>
          <w:p w:rsidR="007017CC" w:rsidRPr="000331C0" w:rsidRDefault="00D210FE" w:rsidP="00A94388">
            <w:pPr>
              <w:pStyle w:val="ThngthngWeb"/>
              <w:spacing w:before="120" w:beforeAutospacing="0" w:after="120" w:afterAutospacing="0" w:line="234" w:lineRule="atLeast"/>
              <w:jc w:val="center"/>
            </w:pPr>
            <w:r w:rsidRPr="000331C0">
              <w:t>35</w:t>
            </w:r>
          </w:p>
        </w:tc>
        <w:tc>
          <w:tcPr>
            <w:tcW w:w="9299" w:type="dxa"/>
          </w:tcPr>
          <w:p w:rsidR="007017CC" w:rsidRPr="000331C0" w:rsidRDefault="007017CC" w:rsidP="00A94388">
            <w:pPr>
              <w:pStyle w:val="ThngthngWeb"/>
              <w:spacing w:before="120" w:beforeAutospacing="0" w:after="120" w:afterAutospacing="0" w:line="234" w:lineRule="atLeast"/>
            </w:pPr>
            <w:r w:rsidRPr="000331C0">
              <w:t xml:space="preserve">Quyết định giao người dưới 18 tuổi cho cơ </w:t>
            </w:r>
            <w:r w:rsidRPr="000331C0">
              <w:rPr>
                <w:spacing w:val="-8"/>
              </w:rPr>
              <w:t>quan, tổ chức, cá nhân có trách nhiệm giám sát</w:t>
            </w:r>
            <w:r w:rsidRPr="000331C0">
              <w:t>; Quyết định thay đổi người giám sát người dưới 18 tuổi phạm tội</w:t>
            </w:r>
            <w:r w:rsidR="00A94388" w:rsidRPr="000331C0">
              <w:t xml:space="preserve"> </w:t>
            </w:r>
          </w:p>
        </w:tc>
        <w:tc>
          <w:tcPr>
            <w:tcW w:w="4073" w:type="dxa"/>
          </w:tcPr>
          <w:p w:rsidR="007017CC" w:rsidRPr="000331C0" w:rsidRDefault="007017CC" w:rsidP="00A94388">
            <w:pPr>
              <w:pStyle w:val="ThngthngWeb"/>
              <w:spacing w:before="120" w:beforeAutospacing="0" w:after="120" w:afterAutospacing="0" w:line="234" w:lineRule="atLeast"/>
            </w:pPr>
            <w:r w:rsidRPr="000331C0">
              <w:rPr>
                <w:b/>
              </w:rPr>
              <w:t>Đ 37, 418</w:t>
            </w:r>
            <w:r w:rsidR="00A94388" w:rsidRPr="000331C0">
              <w:rPr>
                <w:b/>
              </w:rPr>
              <w:t xml:space="preserve"> BLTTHS</w:t>
            </w:r>
          </w:p>
        </w:tc>
      </w:tr>
      <w:tr w:rsidR="007017CC" w:rsidRPr="000331C0" w:rsidTr="00A94388">
        <w:tc>
          <w:tcPr>
            <w:tcW w:w="14189" w:type="dxa"/>
            <w:gridSpan w:val="3"/>
          </w:tcPr>
          <w:p w:rsidR="007017CC" w:rsidRPr="000331C0" w:rsidRDefault="007017CC" w:rsidP="00F00DC8">
            <w:pPr>
              <w:pStyle w:val="ThngthngWeb"/>
              <w:spacing w:before="120" w:beforeAutospacing="0" w:after="120" w:afterAutospacing="0" w:line="234" w:lineRule="atLeast"/>
              <w:rPr>
                <w:sz w:val="18"/>
                <w:szCs w:val="18"/>
              </w:rPr>
            </w:pPr>
            <w:r w:rsidRPr="000331C0">
              <w:rPr>
                <w:b/>
                <w:i/>
              </w:rPr>
              <w:t xml:space="preserve"> 1.4</w:t>
            </w:r>
            <w:r w:rsidR="006B0BFC" w:rsidRPr="000331C0">
              <w:rPr>
                <w:b/>
                <w:i/>
              </w:rPr>
              <w:t>.</w:t>
            </w:r>
            <w:r w:rsidRPr="000331C0">
              <w:rPr>
                <w:b/>
                <w:i/>
              </w:rPr>
              <w:t xml:space="preserve"> </w:t>
            </w:r>
            <w:r w:rsidRPr="000331C0">
              <w:rPr>
                <w:b/>
                <w:bCs/>
                <w:i/>
                <w:iCs/>
              </w:rPr>
              <w:t>Các hành vi tố tụng của Phó Thủ trưởng CQĐT hoặc của ĐTV bị khiếu nại</w:t>
            </w:r>
          </w:p>
        </w:tc>
      </w:tr>
      <w:tr w:rsidR="007017CC" w:rsidRPr="000331C0" w:rsidTr="00A94388">
        <w:tc>
          <w:tcPr>
            <w:tcW w:w="817" w:type="dxa"/>
            <w:vAlign w:val="center"/>
          </w:tcPr>
          <w:p w:rsidR="007017CC" w:rsidRPr="000331C0" w:rsidRDefault="00D210FE" w:rsidP="00F00DC8">
            <w:pPr>
              <w:pStyle w:val="ThngthngWeb"/>
              <w:spacing w:before="120" w:beforeAutospacing="0" w:after="120" w:afterAutospacing="0" w:line="234" w:lineRule="atLeast"/>
              <w:jc w:val="center"/>
            </w:pPr>
            <w:r w:rsidRPr="000331C0">
              <w:t>36</w:t>
            </w:r>
          </w:p>
        </w:tc>
        <w:tc>
          <w:tcPr>
            <w:tcW w:w="9299" w:type="dxa"/>
            <w:vAlign w:val="center"/>
          </w:tcPr>
          <w:p w:rsidR="007017CC" w:rsidRPr="000331C0" w:rsidRDefault="007017CC" w:rsidP="00F00DC8">
            <w:pPr>
              <w:pStyle w:val="ThngthngWeb"/>
              <w:spacing w:before="120" w:beforeAutospacing="0" w:after="120" w:afterAutospacing="0" w:line="234" w:lineRule="atLeast"/>
            </w:pPr>
            <w:r w:rsidRPr="000331C0">
              <w:t>Khiếu nại việc bắt người phạm tội quả tang hoặc đang bị truy nã</w:t>
            </w:r>
          </w:p>
        </w:tc>
        <w:tc>
          <w:tcPr>
            <w:tcW w:w="4073" w:type="dxa"/>
            <w:vAlign w:val="center"/>
          </w:tcPr>
          <w:p w:rsidR="007017CC" w:rsidRPr="000331C0" w:rsidRDefault="007017CC" w:rsidP="00A94388">
            <w:pPr>
              <w:pStyle w:val="ThngthngWeb"/>
              <w:spacing w:before="120" w:beforeAutospacing="0" w:after="120" w:afterAutospacing="0" w:line="234" w:lineRule="atLeast"/>
            </w:pPr>
            <w:r w:rsidRPr="000331C0">
              <w:rPr>
                <w:b/>
              </w:rPr>
              <w:t xml:space="preserve">Đ 36, 37, 111 </w:t>
            </w:r>
            <w:r w:rsidR="00A94388" w:rsidRPr="000331C0">
              <w:rPr>
                <w:b/>
              </w:rPr>
              <w:t>BLTTHS</w:t>
            </w:r>
          </w:p>
        </w:tc>
      </w:tr>
      <w:tr w:rsidR="00A94388" w:rsidRPr="000331C0" w:rsidTr="00A94388">
        <w:trPr>
          <w:trHeight w:val="454"/>
        </w:trPr>
        <w:tc>
          <w:tcPr>
            <w:tcW w:w="817" w:type="dxa"/>
          </w:tcPr>
          <w:p w:rsidR="00A94388" w:rsidRPr="000331C0" w:rsidRDefault="00D210FE" w:rsidP="00A94388">
            <w:pPr>
              <w:pStyle w:val="ThngthngWeb"/>
              <w:spacing w:before="120" w:beforeAutospacing="0" w:after="120" w:afterAutospacing="0" w:line="234" w:lineRule="atLeast"/>
              <w:jc w:val="center"/>
            </w:pPr>
            <w:r w:rsidRPr="000331C0">
              <w:t>37</w:t>
            </w:r>
          </w:p>
        </w:tc>
        <w:tc>
          <w:tcPr>
            <w:tcW w:w="9299" w:type="dxa"/>
          </w:tcPr>
          <w:p w:rsidR="00A94388" w:rsidRPr="000331C0" w:rsidRDefault="00A94388" w:rsidP="00A94388">
            <w:pPr>
              <w:pStyle w:val="ThngthngWeb"/>
              <w:spacing w:before="120" w:beforeAutospacing="0" w:after="120" w:afterAutospacing="0" w:line="234" w:lineRule="atLeast"/>
            </w:pPr>
            <w:r w:rsidRPr="000331C0">
              <w:t>Khiếu nại thông báo về việc bắt người</w:t>
            </w:r>
          </w:p>
        </w:tc>
        <w:tc>
          <w:tcPr>
            <w:tcW w:w="4073" w:type="dxa"/>
          </w:tcPr>
          <w:p w:rsidR="00A94388" w:rsidRPr="000331C0" w:rsidRDefault="00A94388" w:rsidP="00A94388">
            <w:pPr>
              <w:pStyle w:val="ThngthngWeb"/>
              <w:spacing w:before="120" w:beforeAutospacing="0" w:after="120" w:afterAutospacing="0" w:line="234" w:lineRule="atLeast"/>
            </w:pPr>
            <w:r w:rsidRPr="000331C0">
              <w:rPr>
                <w:b/>
              </w:rPr>
              <w:t>Đ 36, 37, 114, 116 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38</w:t>
            </w:r>
          </w:p>
        </w:tc>
        <w:tc>
          <w:tcPr>
            <w:tcW w:w="9299" w:type="dxa"/>
            <w:vAlign w:val="center"/>
          </w:tcPr>
          <w:p w:rsidR="00A94388" w:rsidRPr="000331C0" w:rsidRDefault="00A94388" w:rsidP="00F00DC8">
            <w:pPr>
              <w:pStyle w:val="ThngthngWeb"/>
              <w:spacing w:before="120" w:beforeAutospacing="0" w:after="120" w:afterAutospacing="0" w:line="234" w:lineRule="atLeast"/>
              <w:rPr>
                <w:spacing w:val="-8"/>
              </w:rPr>
            </w:pPr>
            <w:r w:rsidRPr="000331C0">
              <w:rPr>
                <w:spacing w:val="-8"/>
              </w:rPr>
              <w:t xml:space="preserve">Khiếu nại việc chăm nom người thân thích và bảo quản tài sản của người bị tạm giữ, tạm giam </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Đ 120 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39</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Triệu tập bị can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182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40</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Áp giải không đúng quy định của BLTTHS</w:t>
            </w:r>
          </w:p>
        </w:tc>
        <w:tc>
          <w:tcPr>
            <w:tcW w:w="4073" w:type="dxa"/>
            <w:vAlign w:val="center"/>
          </w:tcPr>
          <w:p w:rsidR="00A94388" w:rsidRPr="000331C0" w:rsidRDefault="00A94388" w:rsidP="00F00DC8">
            <w:pPr>
              <w:pStyle w:val="ThngthngWeb"/>
              <w:spacing w:before="120" w:beforeAutospacing="0" w:after="120" w:afterAutospacing="0" w:line="234" w:lineRule="atLeast"/>
              <w:ind w:left="75"/>
            </w:pPr>
            <w:r w:rsidRPr="000331C0">
              <w:rPr>
                <w:b/>
              </w:rPr>
              <w:t>Đ 36, 127</w:t>
            </w:r>
            <w:r w:rsidR="00661957" w:rsidRPr="000331C0">
              <w:rPr>
                <w:b/>
              </w:rPr>
              <w:t xml:space="preserve">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41</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Hỏi cung bị can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183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42</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Triệu tập người làm chứng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185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43</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Dẫn giải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127 </w:t>
            </w:r>
            <w:r w:rsidR="00CD5264" w:rsidRPr="000331C0">
              <w:rPr>
                <w:b/>
              </w:rPr>
              <w:t>BLTTHS</w:t>
            </w:r>
          </w:p>
        </w:tc>
      </w:tr>
      <w:tr w:rsidR="00D210FE" w:rsidRPr="000331C0" w:rsidTr="00D210FE">
        <w:trPr>
          <w:trHeight w:val="444"/>
        </w:trPr>
        <w:tc>
          <w:tcPr>
            <w:tcW w:w="817" w:type="dxa"/>
            <w:vAlign w:val="center"/>
          </w:tcPr>
          <w:p w:rsidR="00D210FE" w:rsidRPr="000331C0" w:rsidRDefault="00D210FE" w:rsidP="00F00DC8">
            <w:pPr>
              <w:pStyle w:val="ThngthngWeb"/>
              <w:spacing w:before="120" w:beforeAutospacing="0" w:after="120" w:afterAutospacing="0" w:line="234" w:lineRule="atLeast"/>
              <w:jc w:val="center"/>
            </w:pPr>
            <w:r w:rsidRPr="000331C0">
              <w:t>44</w:t>
            </w:r>
          </w:p>
        </w:tc>
        <w:tc>
          <w:tcPr>
            <w:tcW w:w="9299" w:type="dxa"/>
            <w:vAlign w:val="center"/>
          </w:tcPr>
          <w:p w:rsidR="00D210FE" w:rsidRPr="000331C0" w:rsidRDefault="00D210FE" w:rsidP="00F00DC8">
            <w:pPr>
              <w:pStyle w:val="ThngthngWeb"/>
              <w:spacing w:before="120" w:beforeAutospacing="0" w:after="120" w:afterAutospacing="0" w:line="234" w:lineRule="atLeast"/>
            </w:pPr>
            <w:r w:rsidRPr="000331C0">
              <w:t>Lấy lời khai người làm chứng không đúng quy định của BLTTHS</w:t>
            </w:r>
          </w:p>
        </w:tc>
        <w:tc>
          <w:tcPr>
            <w:tcW w:w="4073" w:type="dxa"/>
            <w:vAlign w:val="center"/>
          </w:tcPr>
          <w:p w:rsidR="00D210FE" w:rsidRPr="000331C0" w:rsidRDefault="00D210FE" w:rsidP="00A94388">
            <w:pPr>
              <w:pStyle w:val="ThngthngWeb"/>
              <w:spacing w:before="120" w:beforeAutospacing="0" w:after="120" w:afterAutospacing="0" w:line="234" w:lineRule="atLeast"/>
            </w:pPr>
            <w:r w:rsidRPr="000331C0">
              <w:rPr>
                <w:b/>
              </w:rPr>
              <w:t>Đ 36, 37, 186 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45</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Triệu tập, lấy lời khai người bị hại, đương sự</w:t>
            </w:r>
            <w:r w:rsidRPr="000331C0">
              <w:rPr>
                <w:i/>
              </w:rPr>
              <w:t xml:space="preserve"> </w:t>
            </w:r>
            <w:r w:rsidRPr="000331C0">
              <w:t>không đúng quy định của</w:t>
            </w:r>
            <w:r w:rsidRPr="000331C0">
              <w:rPr>
                <w:i/>
              </w:rPr>
              <w:t xml:space="preserve">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188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46</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Đối chất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189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47</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Nhận dạng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190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48</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Khám người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194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49</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Khám chỗ ở, chỗ làm việc, địa điểm, phương tiện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195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50</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Thu giữ thư tín, điện tín, bưu kiện, bưu phẩm tại cơ quan, tổ chức bưu chính, viễn thông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197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51</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Tạm giữ đồ vật, tài liệu khi khám xét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198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52</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Kê biên tài sản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128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53</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Vi phạm quy định bảo quản phương tiện, tài liệu, đồ vật, dữ liệu điện tử, thư tín, điện tín, bưu kiện, bưu phẩm bị thu giữ, tạm giữ hoặc bị niêm phong</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199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54</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Khám nghiệm hiện trường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201 </w:t>
            </w:r>
            <w:r w:rsidR="00CD5264" w:rsidRPr="000331C0">
              <w:rPr>
                <w:b/>
              </w:rPr>
              <w:t>BLTTHS</w:t>
            </w:r>
          </w:p>
        </w:tc>
      </w:tr>
      <w:tr w:rsidR="00A94388" w:rsidRPr="000331C0" w:rsidTr="007C3636">
        <w:tc>
          <w:tcPr>
            <w:tcW w:w="817" w:type="dxa"/>
            <w:vAlign w:val="center"/>
          </w:tcPr>
          <w:p w:rsidR="00A94388" w:rsidRPr="000331C0" w:rsidRDefault="00D210FE" w:rsidP="00F00DC8">
            <w:pPr>
              <w:pStyle w:val="ThngthngWeb"/>
              <w:spacing w:before="120" w:beforeAutospacing="0" w:after="120" w:afterAutospacing="0" w:line="234" w:lineRule="atLeast"/>
              <w:jc w:val="center"/>
            </w:pPr>
            <w:r w:rsidRPr="000331C0">
              <w:t>55</w:t>
            </w:r>
          </w:p>
        </w:tc>
        <w:tc>
          <w:tcPr>
            <w:tcW w:w="9299" w:type="dxa"/>
            <w:vAlign w:val="center"/>
          </w:tcPr>
          <w:p w:rsidR="00A94388" w:rsidRPr="000331C0" w:rsidRDefault="00A94388" w:rsidP="00F00DC8">
            <w:pPr>
              <w:pStyle w:val="ThngthngWeb"/>
              <w:spacing w:before="120" w:beforeAutospacing="0" w:after="120" w:afterAutospacing="0" w:line="234" w:lineRule="atLeast"/>
            </w:pPr>
            <w:r w:rsidRPr="000331C0">
              <w:t>Khám nghiêm tử thi không đúng quy định của BLTTHS</w:t>
            </w:r>
          </w:p>
        </w:tc>
        <w:tc>
          <w:tcPr>
            <w:tcW w:w="4073" w:type="dxa"/>
            <w:vAlign w:val="center"/>
          </w:tcPr>
          <w:p w:rsidR="00A94388" w:rsidRPr="000331C0" w:rsidRDefault="00A94388" w:rsidP="00A94388">
            <w:pPr>
              <w:pStyle w:val="ThngthngWeb"/>
              <w:spacing w:before="120" w:beforeAutospacing="0" w:after="120" w:afterAutospacing="0" w:line="234" w:lineRule="atLeast"/>
            </w:pPr>
            <w:r w:rsidRPr="000331C0">
              <w:rPr>
                <w:b/>
              </w:rPr>
              <w:t xml:space="preserve">Đ 36, 37, 202 </w:t>
            </w:r>
            <w:r w:rsidR="00CD5264" w:rsidRPr="000331C0">
              <w:rPr>
                <w:b/>
              </w:rPr>
              <w:t>BLTTHS</w:t>
            </w:r>
          </w:p>
        </w:tc>
      </w:tr>
      <w:tr w:rsidR="007C3636" w:rsidRPr="000331C0" w:rsidTr="007C3636">
        <w:tc>
          <w:tcPr>
            <w:tcW w:w="817" w:type="dxa"/>
            <w:vAlign w:val="center"/>
          </w:tcPr>
          <w:p w:rsidR="007C3636" w:rsidRPr="000331C0" w:rsidRDefault="00D210FE" w:rsidP="00F00DC8">
            <w:pPr>
              <w:pStyle w:val="ThngthngWeb"/>
              <w:spacing w:before="120" w:beforeAutospacing="0" w:after="120" w:afterAutospacing="0" w:line="234" w:lineRule="atLeast"/>
              <w:jc w:val="center"/>
            </w:pPr>
            <w:r w:rsidRPr="000331C0">
              <w:t>56</w:t>
            </w:r>
          </w:p>
        </w:tc>
        <w:tc>
          <w:tcPr>
            <w:tcW w:w="9299" w:type="dxa"/>
            <w:vAlign w:val="center"/>
          </w:tcPr>
          <w:p w:rsidR="007C3636" w:rsidRPr="000331C0" w:rsidRDefault="007C3636" w:rsidP="00F00DC8">
            <w:pPr>
              <w:pStyle w:val="ThngthngWeb"/>
              <w:spacing w:before="120" w:beforeAutospacing="0" w:after="120" w:afterAutospacing="0" w:line="234" w:lineRule="atLeast"/>
            </w:pPr>
            <w:r w:rsidRPr="000331C0">
              <w:t>Xem xét dấu vết trên thân thể không đúng quy định của BLTTHS</w:t>
            </w:r>
          </w:p>
        </w:tc>
        <w:tc>
          <w:tcPr>
            <w:tcW w:w="4073" w:type="dxa"/>
            <w:vAlign w:val="center"/>
          </w:tcPr>
          <w:p w:rsidR="007C3636" w:rsidRPr="000331C0" w:rsidRDefault="007C3636" w:rsidP="00661957">
            <w:pPr>
              <w:pStyle w:val="ThngthngWeb"/>
              <w:spacing w:before="120" w:beforeAutospacing="0" w:after="120" w:afterAutospacing="0" w:line="234" w:lineRule="atLeast"/>
            </w:pPr>
            <w:r w:rsidRPr="000331C0">
              <w:rPr>
                <w:b/>
              </w:rPr>
              <w:t xml:space="preserve">Đ 36, 37, 203 </w:t>
            </w:r>
            <w:r w:rsidR="00661957" w:rsidRPr="000331C0">
              <w:rPr>
                <w:b/>
              </w:rPr>
              <w:t>BLTTHS</w:t>
            </w:r>
          </w:p>
        </w:tc>
      </w:tr>
      <w:tr w:rsidR="007C3636" w:rsidRPr="000331C0" w:rsidTr="007C3636">
        <w:tc>
          <w:tcPr>
            <w:tcW w:w="817" w:type="dxa"/>
            <w:vAlign w:val="center"/>
          </w:tcPr>
          <w:p w:rsidR="007C3636" w:rsidRPr="000331C0" w:rsidRDefault="00D210FE" w:rsidP="00F00DC8">
            <w:pPr>
              <w:pStyle w:val="ThngthngWeb"/>
              <w:spacing w:before="120" w:beforeAutospacing="0" w:after="120" w:afterAutospacing="0" w:line="234" w:lineRule="atLeast"/>
              <w:jc w:val="center"/>
            </w:pPr>
            <w:r w:rsidRPr="000331C0">
              <w:t>57</w:t>
            </w:r>
          </w:p>
        </w:tc>
        <w:tc>
          <w:tcPr>
            <w:tcW w:w="9299" w:type="dxa"/>
            <w:vAlign w:val="center"/>
          </w:tcPr>
          <w:p w:rsidR="007C3636" w:rsidRPr="000331C0" w:rsidRDefault="007C3636" w:rsidP="00F00DC8">
            <w:pPr>
              <w:pStyle w:val="ThngthngWeb"/>
              <w:spacing w:before="120" w:beforeAutospacing="0" w:after="120" w:afterAutospacing="0" w:line="234" w:lineRule="atLeast"/>
            </w:pPr>
            <w:r w:rsidRPr="000331C0">
              <w:t>Thực nghiệm điều tra không đúng quy định của BLTTHS</w:t>
            </w:r>
          </w:p>
        </w:tc>
        <w:tc>
          <w:tcPr>
            <w:tcW w:w="4073" w:type="dxa"/>
            <w:vAlign w:val="center"/>
          </w:tcPr>
          <w:p w:rsidR="007C3636" w:rsidRPr="000331C0" w:rsidRDefault="007C3636" w:rsidP="00661957">
            <w:pPr>
              <w:pStyle w:val="ThngthngWeb"/>
              <w:spacing w:before="120" w:beforeAutospacing="0" w:after="120" w:afterAutospacing="0" w:line="234" w:lineRule="atLeast"/>
            </w:pPr>
            <w:r w:rsidRPr="000331C0">
              <w:rPr>
                <w:b/>
              </w:rPr>
              <w:t xml:space="preserve">Đ 36, 37, 204 </w:t>
            </w:r>
            <w:r w:rsidR="00661957" w:rsidRPr="000331C0">
              <w:rPr>
                <w:b/>
              </w:rPr>
              <w:t>BLTTHS</w:t>
            </w:r>
          </w:p>
        </w:tc>
      </w:tr>
      <w:tr w:rsidR="007C3636" w:rsidRPr="000331C0" w:rsidTr="007C3636">
        <w:tc>
          <w:tcPr>
            <w:tcW w:w="817" w:type="dxa"/>
            <w:vAlign w:val="center"/>
          </w:tcPr>
          <w:p w:rsidR="007C3636" w:rsidRPr="000331C0" w:rsidRDefault="00D210FE" w:rsidP="00F00DC8">
            <w:pPr>
              <w:pStyle w:val="ThngthngWeb"/>
              <w:spacing w:before="120" w:beforeAutospacing="0" w:after="120" w:afterAutospacing="0" w:line="234" w:lineRule="atLeast"/>
              <w:jc w:val="center"/>
            </w:pPr>
            <w:r w:rsidRPr="000331C0">
              <w:t>58</w:t>
            </w:r>
          </w:p>
        </w:tc>
        <w:tc>
          <w:tcPr>
            <w:tcW w:w="9299" w:type="dxa"/>
            <w:vAlign w:val="center"/>
          </w:tcPr>
          <w:p w:rsidR="007C3636" w:rsidRPr="000331C0" w:rsidRDefault="007C3636" w:rsidP="00F00DC8">
            <w:pPr>
              <w:pStyle w:val="ThngthngWeb"/>
              <w:spacing w:before="120" w:beforeAutospacing="0" w:after="120" w:afterAutospacing="0" w:line="234" w:lineRule="atLeast"/>
            </w:pPr>
            <w:r w:rsidRPr="000331C0">
              <w:t xml:space="preserve">Từ chối </w:t>
            </w:r>
            <w:r w:rsidRPr="000331C0">
              <w:rPr>
                <w:i/>
              </w:rPr>
              <w:t>yêu cầu giám định</w:t>
            </w:r>
            <w:r w:rsidRPr="000331C0">
              <w:t>, giám định bổ sung, giám định lại của bị can, những người tham gia tố tụng khác mà không có lý do căn cứ; không tiến hành giám định bổ sung hoặc giám định lại khi có căn cứ theo quy định của BLTTHS</w:t>
            </w:r>
          </w:p>
        </w:tc>
        <w:tc>
          <w:tcPr>
            <w:tcW w:w="4073" w:type="dxa"/>
            <w:vAlign w:val="center"/>
          </w:tcPr>
          <w:p w:rsidR="007C3636" w:rsidRPr="000331C0" w:rsidRDefault="007C3636" w:rsidP="00F00DC8">
            <w:pPr>
              <w:pStyle w:val="ThngthngWeb"/>
              <w:spacing w:before="120" w:beforeAutospacing="0" w:after="120" w:afterAutospacing="0" w:line="234" w:lineRule="atLeast"/>
              <w:jc w:val="center"/>
            </w:pPr>
            <w:r w:rsidRPr="000331C0">
              <w:rPr>
                <w:b/>
              </w:rPr>
              <w:t>Đ 36, 37, 207, 210, 211, 214 BLTTHS</w:t>
            </w:r>
          </w:p>
        </w:tc>
      </w:tr>
      <w:tr w:rsidR="00592D3A" w:rsidRPr="000331C0" w:rsidTr="00A94388">
        <w:tc>
          <w:tcPr>
            <w:tcW w:w="14189" w:type="dxa"/>
            <w:gridSpan w:val="3"/>
          </w:tcPr>
          <w:p w:rsidR="00592D3A" w:rsidRPr="000331C0" w:rsidRDefault="006B0BFC" w:rsidP="00F00DC8">
            <w:pPr>
              <w:pStyle w:val="ThngthngWeb"/>
              <w:spacing w:before="120" w:beforeAutospacing="0" w:after="120" w:afterAutospacing="0" w:line="234" w:lineRule="atLeast"/>
              <w:rPr>
                <w:i/>
                <w:spacing w:val="-4"/>
                <w:sz w:val="18"/>
                <w:szCs w:val="18"/>
              </w:rPr>
            </w:pPr>
            <w:r w:rsidRPr="000331C0">
              <w:rPr>
                <w:b/>
                <w:bCs/>
                <w:i/>
                <w:spacing w:val="-4"/>
              </w:rPr>
              <w:t xml:space="preserve">1.5. </w:t>
            </w:r>
            <w:r w:rsidR="00592D3A" w:rsidRPr="000331C0">
              <w:rPr>
                <w:b/>
                <w:bCs/>
                <w:i/>
                <w:spacing w:val="-4"/>
              </w:rPr>
              <w:t>Tố cáo thuộc thẩm quyền giải quyết của Thủ trưởng Cơ quan điều tra t</w:t>
            </w:r>
            <w:r w:rsidR="000612E2" w:rsidRPr="000331C0">
              <w:rPr>
                <w:b/>
                <w:bCs/>
                <w:i/>
                <w:spacing w:val="-4"/>
              </w:rPr>
              <w:t xml:space="preserve">heo quy định tại </w:t>
            </w:r>
            <w:r w:rsidR="00592D3A" w:rsidRPr="000331C0">
              <w:rPr>
                <w:b/>
                <w:bCs/>
                <w:i/>
                <w:spacing w:val="-4"/>
              </w:rPr>
              <w:t>Điều 481 BLTTHS 2015</w:t>
            </w:r>
          </w:p>
        </w:tc>
      </w:tr>
      <w:tr w:rsidR="000612E2" w:rsidRPr="000331C0" w:rsidTr="00A94388">
        <w:tc>
          <w:tcPr>
            <w:tcW w:w="817" w:type="dxa"/>
            <w:vAlign w:val="center"/>
          </w:tcPr>
          <w:p w:rsidR="000612E2" w:rsidRPr="000331C0" w:rsidRDefault="00D210FE" w:rsidP="00F00DC8">
            <w:pPr>
              <w:pStyle w:val="ThngthngWeb"/>
              <w:spacing w:before="120" w:beforeAutospacing="0" w:after="120" w:afterAutospacing="0" w:line="234" w:lineRule="atLeast"/>
              <w:jc w:val="center"/>
            </w:pPr>
            <w:r w:rsidRPr="000331C0">
              <w:t>59</w:t>
            </w:r>
          </w:p>
        </w:tc>
        <w:tc>
          <w:tcPr>
            <w:tcW w:w="9299" w:type="dxa"/>
            <w:vAlign w:val="center"/>
          </w:tcPr>
          <w:p w:rsidR="000612E2" w:rsidRPr="000331C0" w:rsidRDefault="000612E2" w:rsidP="00F00DC8">
            <w:pPr>
              <w:pStyle w:val="ThngthngWeb"/>
              <w:spacing w:before="120" w:beforeAutospacing="0" w:after="120" w:afterAutospacing="0" w:line="234" w:lineRule="atLeast"/>
            </w:pPr>
            <w:r w:rsidRPr="000331C0">
              <w:t>Các hành vi vi phạm pháp luật của Phó Thủ trưởng CQĐT, Điều tra viên trong quá trình tiến hành tố tụng</w:t>
            </w:r>
          </w:p>
        </w:tc>
        <w:tc>
          <w:tcPr>
            <w:tcW w:w="4073" w:type="dxa"/>
            <w:vAlign w:val="center"/>
          </w:tcPr>
          <w:p w:rsidR="000612E2" w:rsidRPr="000331C0" w:rsidRDefault="000612E2" w:rsidP="00F00DC8">
            <w:pPr>
              <w:pStyle w:val="ThngthngWeb"/>
              <w:spacing w:before="120" w:beforeAutospacing="0" w:after="120" w:afterAutospacing="0" w:line="234" w:lineRule="atLeast"/>
              <w:rPr>
                <w:sz w:val="18"/>
                <w:szCs w:val="18"/>
              </w:rPr>
            </w:pPr>
            <w:r w:rsidRPr="000331C0">
              <w:t>Quy định ở từng điều luật tương ứng</w:t>
            </w:r>
          </w:p>
        </w:tc>
      </w:tr>
      <w:tr w:rsidR="000612E2" w:rsidRPr="000331C0" w:rsidTr="00A94388">
        <w:tc>
          <w:tcPr>
            <w:tcW w:w="817" w:type="dxa"/>
            <w:vAlign w:val="center"/>
          </w:tcPr>
          <w:p w:rsidR="000612E2" w:rsidRPr="000331C0" w:rsidRDefault="00D210FE" w:rsidP="00F00DC8">
            <w:pPr>
              <w:pStyle w:val="ThngthngWeb"/>
              <w:spacing w:before="120" w:beforeAutospacing="0" w:after="120" w:afterAutospacing="0" w:line="234" w:lineRule="atLeast"/>
              <w:jc w:val="center"/>
            </w:pPr>
            <w:r w:rsidRPr="000331C0">
              <w:t>60</w:t>
            </w:r>
          </w:p>
        </w:tc>
        <w:tc>
          <w:tcPr>
            <w:tcW w:w="9299" w:type="dxa"/>
            <w:vAlign w:val="center"/>
          </w:tcPr>
          <w:p w:rsidR="000612E2" w:rsidRPr="000331C0" w:rsidRDefault="000612E2" w:rsidP="00F00DC8">
            <w:pPr>
              <w:pStyle w:val="ThngthngWeb"/>
              <w:spacing w:before="120" w:beforeAutospacing="0" w:after="120" w:afterAutospacing="0" w:line="234" w:lineRule="atLeast"/>
            </w:pPr>
            <w:r w:rsidRPr="000331C0">
              <w:t>Các hành vi vi phạm pháp luật của Thủ trưởng CQĐT cấp dưới trong quá trình tiến hành tố tụng</w:t>
            </w:r>
          </w:p>
        </w:tc>
        <w:tc>
          <w:tcPr>
            <w:tcW w:w="4073" w:type="dxa"/>
            <w:vAlign w:val="center"/>
          </w:tcPr>
          <w:p w:rsidR="000612E2" w:rsidRPr="000331C0" w:rsidRDefault="000612E2" w:rsidP="00F00DC8">
            <w:pPr>
              <w:pStyle w:val="ThngthngWeb"/>
              <w:spacing w:before="120" w:beforeAutospacing="0" w:after="120" w:afterAutospacing="0" w:line="234" w:lineRule="atLeast"/>
              <w:rPr>
                <w:sz w:val="18"/>
                <w:szCs w:val="18"/>
              </w:rPr>
            </w:pPr>
            <w:r w:rsidRPr="000331C0">
              <w:t>Quy định ở từng điều luật tương ứng</w:t>
            </w:r>
          </w:p>
        </w:tc>
      </w:tr>
    </w:tbl>
    <w:p w:rsidR="00592D3A" w:rsidRPr="000331C0" w:rsidRDefault="00592D3A" w:rsidP="00592D3A">
      <w:pPr>
        <w:spacing w:before="120" w:after="120"/>
        <w:rPr>
          <w:rFonts w:cs="Times New Roman"/>
          <w:b/>
          <w:sz w:val="24"/>
          <w:szCs w:val="24"/>
        </w:rPr>
      </w:pPr>
      <w:r w:rsidRPr="000331C0">
        <w:rPr>
          <w:rFonts w:cs="Times New Roman"/>
          <w:b/>
          <w:sz w:val="24"/>
          <w:szCs w:val="24"/>
        </w:rPr>
        <w:t>II. THUỘC THẨM QUYỀN GIẢI QUYẾT CỦA VIỆN KIỂM SÁT</w:t>
      </w:r>
    </w:p>
    <w:tbl>
      <w:tblPr>
        <w:tblStyle w:val="LiBang"/>
        <w:tblW w:w="14170" w:type="dxa"/>
        <w:tblLook w:val="04A0" w:firstRow="1" w:lastRow="0" w:firstColumn="1" w:lastColumn="0" w:noHBand="0" w:noVBand="1"/>
      </w:tblPr>
      <w:tblGrid>
        <w:gridCol w:w="867"/>
        <w:gridCol w:w="6808"/>
        <w:gridCol w:w="3235"/>
        <w:gridCol w:w="3260"/>
      </w:tblGrid>
      <w:tr w:rsidR="00592D3A" w:rsidRPr="000331C0" w:rsidTr="00E901F2">
        <w:tc>
          <w:tcPr>
            <w:tcW w:w="14170" w:type="dxa"/>
            <w:gridSpan w:val="4"/>
            <w:vAlign w:val="center"/>
          </w:tcPr>
          <w:p w:rsidR="00592D3A" w:rsidRPr="000331C0" w:rsidRDefault="006B0BFC" w:rsidP="00F00DC8">
            <w:pPr>
              <w:spacing w:before="120" w:after="120"/>
              <w:rPr>
                <w:rFonts w:cs="Times New Roman"/>
                <w:b/>
                <w:sz w:val="24"/>
                <w:szCs w:val="24"/>
              </w:rPr>
            </w:pPr>
            <w:r w:rsidRPr="000331C0">
              <w:rPr>
                <w:rFonts w:cs="Times New Roman"/>
                <w:b/>
                <w:bCs/>
                <w:sz w:val="24"/>
                <w:szCs w:val="24"/>
              </w:rPr>
              <w:t xml:space="preserve">2.1. </w:t>
            </w:r>
            <w:r w:rsidR="00592D3A" w:rsidRPr="000331C0">
              <w:rPr>
                <w:rFonts w:cs="Times New Roman"/>
                <w:b/>
                <w:bCs/>
                <w:sz w:val="24"/>
                <w:szCs w:val="24"/>
              </w:rPr>
              <w:t>Trong giai đoạn khởi tố điều tra</w:t>
            </w:r>
          </w:p>
        </w:tc>
      </w:tr>
      <w:tr w:rsidR="00592D3A" w:rsidRPr="000331C0" w:rsidTr="00E901F2">
        <w:tc>
          <w:tcPr>
            <w:tcW w:w="867" w:type="dxa"/>
            <w:vAlign w:val="center"/>
          </w:tcPr>
          <w:p w:rsidR="00592D3A" w:rsidRPr="000331C0" w:rsidRDefault="00592D3A" w:rsidP="00F00DC8">
            <w:pPr>
              <w:pStyle w:val="ThngthngWeb"/>
              <w:spacing w:before="120" w:beforeAutospacing="0" w:after="120" w:afterAutospacing="0" w:line="234" w:lineRule="atLeast"/>
              <w:jc w:val="center"/>
            </w:pPr>
            <w:r w:rsidRPr="000331C0">
              <w:t>STT</w:t>
            </w:r>
          </w:p>
        </w:tc>
        <w:tc>
          <w:tcPr>
            <w:tcW w:w="6808" w:type="dxa"/>
            <w:vAlign w:val="center"/>
          </w:tcPr>
          <w:p w:rsidR="00592D3A" w:rsidRPr="000331C0" w:rsidRDefault="00592D3A" w:rsidP="00F00DC8">
            <w:pPr>
              <w:pStyle w:val="ThngthngWeb"/>
              <w:spacing w:before="120" w:beforeAutospacing="0" w:after="120" w:afterAutospacing="0" w:line="234" w:lineRule="atLeast"/>
            </w:pPr>
            <w:r w:rsidRPr="000331C0">
              <w:t>Tên Quyết định, hành vi bị khiếu nại, tố cáo</w:t>
            </w:r>
          </w:p>
        </w:tc>
        <w:tc>
          <w:tcPr>
            <w:tcW w:w="3235" w:type="dxa"/>
            <w:vAlign w:val="center"/>
          </w:tcPr>
          <w:p w:rsidR="008833E2" w:rsidRPr="000331C0" w:rsidRDefault="00592D3A" w:rsidP="008833E2">
            <w:pPr>
              <w:pStyle w:val="ThngthngWeb"/>
              <w:spacing w:before="0" w:beforeAutospacing="0" w:after="0" w:afterAutospacing="0" w:line="234" w:lineRule="atLeast"/>
              <w:jc w:val="center"/>
            </w:pPr>
            <w:r w:rsidRPr="000331C0">
              <w:t>Căn cứ ban hành Quyết định,</w:t>
            </w:r>
          </w:p>
          <w:p w:rsidR="00592D3A" w:rsidRPr="000331C0" w:rsidRDefault="00592D3A" w:rsidP="008833E2">
            <w:pPr>
              <w:pStyle w:val="ThngthngWeb"/>
              <w:spacing w:before="0" w:beforeAutospacing="0" w:after="0" w:afterAutospacing="0" w:line="234" w:lineRule="atLeast"/>
              <w:jc w:val="center"/>
            </w:pPr>
            <w:r w:rsidRPr="000331C0">
              <w:t xml:space="preserve"> hành vi bị khiếu nại, tố cáo</w:t>
            </w:r>
          </w:p>
        </w:tc>
        <w:tc>
          <w:tcPr>
            <w:tcW w:w="3260" w:type="dxa"/>
          </w:tcPr>
          <w:p w:rsidR="008833E2" w:rsidRPr="000331C0" w:rsidRDefault="00592D3A" w:rsidP="008833E2">
            <w:pPr>
              <w:jc w:val="center"/>
              <w:rPr>
                <w:rFonts w:cs="Times New Roman"/>
                <w:sz w:val="24"/>
                <w:szCs w:val="24"/>
              </w:rPr>
            </w:pPr>
            <w:r w:rsidRPr="000331C0">
              <w:rPr>
                <w:rFonts w:cs="Times New Roman"/>
                <w:sz w:val="24"/>
                <w:szCs w:val="24"/>
              </w:rPr>
              <w:t xml:space="preserve">(Điều, Luật) quy định </w:t>
            </w:r>
          </w:p>
          <w:p w:rsidR="00592D3A" w:rsidRPr="000331C0" w:rsidRDefault="00592D3A" w:rsidP="008833E2">
            <w:pPr>
              <w:jc w:val="center"/>
              <w:rPr>
                <w:rFonts w:cs="Times New Roman"/>
                <w:sz w:val="24"/>
                <w:szCs w:val="24"/>
              </w:rPr>
            </w:pPr>
            <w:r w:rsidRPr="000331C0">
              <w:rPr>
                <w:rFonts w:cs="Times New Roman"/>
                <w:sz w:val="24"/>
                <w:szCs w:val="24"/>
              </w:rPr>
              <w:t>thẩm quyề</w:t>
            </w:r>
            <w:r w:rsidR="008833E2" w:rsidRPr="000331C0">
              <w:rPr>
                <w:rFonts w:cs="Times New Roman"/>
                <w:sz w:val="24"/>
                <w:szCs w:val="24"/>
              </w:rPr>
              <w:t xml:space="preserve">n </w:t>
            </w:r>
            <w:r w:rsidRPr="000331C0">
              <w:rPr>
                <w:rFonts w:cs="Times New Roman"/>
                <w:sz w:val="24"/>
                <w:szCs w:val="24"/>
              </w:rPr>
              <w:t>giải quyết</w:t>
            </w:r>
          </w:p>
        </w:tc>
      </w:tr>
      <w:tr w:rsidR="007C3636" w:rsidRPr="000331C0" w:rsidTr="00E901F2">
        <w:trPr>
          <w:trHeight w:val="754"/>
        </w:trPr>
        <w:tc>
          <w:tcPr>
            <w:tcW w:w="7675" w:type="dxa"/>
            <w:gridSpan w:val="2"/>
          </w:tcPr>
          <w:p w:rsidR="007C3636" w:rsidRPr="000331C0" w:rsidRDefault="007C3636" w:rsidP="00F00DC8">
            <w:pPr>
              <w:spacing w:before="120" w:after="120"/>
              <w:rPr>
                <w:rFonts w:cs="Times New Roman"/>
                <w:i/>
                <w:sz w:val="24"/>
                <w:szCs w:val="24"/>
              </w:rPr>
            </w:pPr>
            <w:r w:rsidRPr="000331C0">
              <w:rPr>
                <w:rFonts w:cs="Times New Roman"/>
                <w:b/>
                <w:bCs/>
                <w:i/>
                <w:iCs/>
                <w:sz w:val="24"/>
                <w:szCs w:val="24"/>
              </w:rPr>
              <w:t>2.1.1. Các Lệnh, Quyết định, hành vi tố tụng của Thủ trưởng Cơ quan điều tra bị khiếu nại</w:t>
            </w:r>
            <w:r w:rsidR="008833E2" w:rsidRPr="000331C0">
              <w:rPr>
                <w:rFonts w:cs="Times New Roman"/>
                <w:b/>
                <w:bCs/>
                <w:i/>
                <w:iCs/>
                <w:sz w:val="24"/>
                <w:szCs w:val="24"/>
              </w:rPr>
              <w:t xml:space="preserve"> </w:t>
            </w:r>
          </w:p>
        </w:tc>
        <w:tc>
          <w:tcPr>
            <w:tcW w:w="3235" w:type="dxa"/>
            <w:vAlign w:val="center"/>
          </w:tcPr>
          <w:p w:rsidR="007C3636" w:rsidRPr="000331C0" w:rsidRDefault="007C3636" w:rsidP="00F00DC8">
            <w:pPr>
              <w:pStyle w:val="ThngthngWeb"/>
              <w:spacing w:before="120" w:beforeAutospacing="0" w:after="120" w:afterAutospacing="0" w:line="234" w:lineRule="atLeast"/>
              <w:jc w:val="center"/>
            </w:pPr>
          </w:p>
        </w:tc>
        <w:tc>
          <w:tcPr>
            <w:tcW w:w="3260" w:type="dxa"/>
            <w:vAlign w:val="center"/>
          </w:tcPr>
          <w:p w:rsidR="007C3636" w:rsidRPr="000331C0" w:rsidRDefault="007C3636" w:rsidP="008833E2">
            <w:pPr>
              <w:jc w:val="center"/>
              <w:rPr>
                <w:rFonts w:cs="Times New Roman"/>
                <w:b/>
                <w:bCs/>
                <w:i/>
                <w:iCs/>
                <w:sz w:val="24"/>
                <w:szCs w:val="24"/>
              </w:rPr>
            </w:pPr>
            <w:r w:rsidRPr="000331C0">
              <w:rPr>
                <w:rFonts w:cs="Times New Roman"/>
                <w:b/>
                <w:bCs/>
                <w:i/>
                <w:iCs/>
                <w:sz w:val="24"/>
                <w:szCs w:val="24"/>
              </w:rPr>
              <w:t>Viện trưởng VKS cùng cấp</w:t>
            </w:r>
          </w:p>
          <w:p w:rsidR="008833E2" w:rsidRPr="000331C0" w:rsidRDefault="007C3636" w:rsidP="008833E2">
            <w:pPr>
              <w:jc w:val="center"/>
              <w:rPr>
                <w:rFonts w:cs="Times New Roman"/>
                <w:sz w:val="24"/>
                <w:szCs w:val="24"/>
              </w:rPr>
            </w:pPr>
            <w:r w:rsidRPr="000331C0">
              <w:rPr>
                <w:rFonts w:cs="Times New Roman"/>
                <w:b/>
                <w:bCs/>
                <w:i/>
                <w:iCs/>
                <w:sz w:val="24"/>
                <w:szCs w:val="24"/>
              </w:rPr>
              <w:t>giải quyết</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61</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Quyết định tố tụng của Thủ trưởng CQĐT (tương tự như các Quyết định của Phó Thủ trưởng CQĐT nêu trên)</w:t>
            </w:r>
          </w:p>
        </w:tc>
        <w:tc>
          <w:tcPr>
            <w:tcW w:w="3235" w:type="dxa"/>
            <w:vAlign w:val="center"/>
          </w:tcPr>
          <w:p w:rsidR="007C3636" w:rsidRPr="000331C0" w:rsidRDefault="007C3636" w:rsidP="007C3636">
            <w:pPr>
              <w:pStyle w:val="ThngthngWeb"/>
              <w:spacing w:before="0" w:beforeAutospacing="0" w:after="0" w:afterAutospacing="0" w:line="234" w:lineRule="atLeast"/>
              <w:jc w:val="center"/>
            </w:pPr>
            <w:r w:rsidRPr="000331C0">
              <w:t xml:space="preserve">Quy định ở từng điều luật  </w:t>
            </w:r>
          </w:p>
          <w:p w:rsidR="007C3636" w:rsidRPr="000331C0" w:rsidRDefault="007C3636" w:rsidP="007C3636">
            <w:pPr>
              <w:pStyle w:val="ThngthngWeb"/>
              <w:spacing w:before="0" w:beforeAutospacing="0" w:after="0" w:afterAutospacing="0" w:line="234" w:lineRule="atLeast"/>
              <w:jc w:val="center"/>
            </w:pPr>
            <w:r w:rsidRPr="000331C0">
              <w:t>tương ứng</w:t>
            </w:r>
          </w:p>
        </w:tc>
        <w:tc>
          <w:tcPr>
            <w:tcW w:w="3260" w:type="dxa"/>
            <w:vAlign w:val="center"/>
          </w:tcPr>
          <w:p w:rsidR="007C3636" w:rsidRPr="000331C0" w:rsidRDefault="007C3636" w:rsidP="00F00DC8">
            <w:pPr>
              <w:pStyle w:val="ThngthngWeb"/>
              <w:spacing w:before="120" w:beforeAutospacing="0" w:after="120" w:afterAutospacing="0" w:line="234" w:lineRule="atLeast"/>
              <w:jc w:val="center"/>
              <w:rPr>
                <w:b/>
              </w:rPr>
            </w:pPr>
            <w:r w:rsidRPr="000331C0">
              <w:rPr>
                <w:b/>
              </w:rPr>
              <w:t xml:space="preserve">Đ 475 </w:t>
            </w:r>
            <w:r w:rsidR="00661957" w:rsidRPr="000331C0">
              <w:rPr>
                <w:b/>
              </w:rPr>
              <w:t>BLTTHS</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62</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Quyết định phân công Phó Thủ trưởng CQĐT, Điều tra viên điều tra VAHS</w:t>
            </w:r>
          </w:p>
        </w:tc>
        <w:tc>
          <w:tcPr>
            <w:tcW w:w="3235" w:type="dxa"/>
            <w:vAlign w:val="center"/>
          </w:tcPr>
          <w:p w:rsidR="007C3636" w:rsidRPr="000331C0" w:rsidRDefault="007C3636" w:rsidP="006B0BFC">
            <w:pPr>
              <w:pStyle w:val="ThngthngWeb"/>
              <w:spacing w:before="120" w:beforeAutospacing="0" w:after="120" w:afterAutospacing="0" w:line="234" w:lineRule="atLeast"/>
              <w:rPr>
                <w:b/>
              </w:rPr>
            </w:pPr>
            <w:r w:rsidRPr="000331C0">
              <w:rPr>
                <w:b/>
              </w:rPr>
              <w:t>Đ 36</w:t>
            </w:r>
            <w:r w:rsidR="00661957" w:rsidRPr="000331C0">
              <w:rPr>
                <w:b/>
              </w:rPr>
              <w:t xml:space="preserve"> BLTTHS</w:t>
            </w:r>
          </w:p>
        </w:tc>
        <w:tc>
          <w:tcPr>
            <w:tcW w:w="3260" w:type="dxa"/>
            <w:vAlign w:val="center"/>
          </w:tcPr>
          <w:p w:rsidR="007C3636" w:rsidRPr="000331C0" w:rsidRDefault="007C3636" w:rsidP="00F00DC8">
            <w:pPr>
              <w:pStyle w:val="ThngthngWeb"/>
              <w:spacing w:before="120" w:beforeAutospacing="0" w:after="120" w:afterAutospacing="0" w:line="234" w:lineRule="atLeast"/>
              <w:jc w:val="center"/>
              <w:rPr>
                <w:b/>
              </w:rPr>
            </w:pPr>
            <w:r w:rsidRPr="000331C0">
              <w:rPr>
                <w:b/>
              </w:rPr>
              <w:t>Nt</w:t>
            </w:r>
          </w:p>
          <w:p w:rsidR="007C3636" w:rsidRPr="000331C0" w:rsidRDefault="007C3636" w:rsidP="00F00DC8">
            <w:pPr>
              <w:pStyle w:val="ThngthngWeb"/>
              <w:spacing w:before="120" w:beforeAutospacing="0" w:after="120" w:afterAutospacing="0" w:line="234" w:lineRule="atLeast"/>
              <w:jc w:val="center"/>
              <w:rPr>
                <w:b/>
              </w:rPr>
            </w:pP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63</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Quyết định thay đổi hoặc hủy bỏ các Quyết định của Phó Thủ trưởng CQĐT và Điều tra viên</w:t>
            </w:r>
          </w:p>
        </w:tc>
        <w:tc>
          <w:tcPr>
            <w:tcW w:w="3235" w:type="dxa"/>
            <w:vAlign w:val="center"/>
          </w:tcPr>
          <w:p w:rsidR="007C3636" w:rsidRPr="000331C0" w:rsidRDefault="007C3636" w:rsidP="006B0BFC">
            <w:pPr>
              <w:pStyle w:val="ThngthngWeb"/>
              <w:spacing w:before="120" w:beforeAutospacing="0" w:after="120" w:afterAutospacing="0" w:line="234" w:lineRule="atLeast"/>
              <w:rPr>
                <w:b/>
              </w:rPr>
            </w:pPr>
            <w:r w:rsidRPr="000331C0">
              <w:rPr>
                <w:b/>
              </w:rPr>
              <w:t>Đ 36</w:t>
            </w:r>
            <w:r w:rsidR="00661957" w:rsidRPr="000331C0">
              <w:rPr>
                <w:b/>
              </w:rPr>
              <w:t xml:space="preserve"> BLTTHS</w:t>
            </w:r>
          </w:p>
        </w:tc>
        <w:tc>
          <w:tcPr>
            <w:tcW w:w="3260" w:type="dxa"/>
            <w:vAlign w:val="center"/>
          </w:tcPr>
          <w:p w:rsidR="007C3636" w:rsidRPr="000331C0" w:rsidRDefault="007C3636" w:rsidP="00F00DC8">
            <w:pPr>
              <w:pStyle w:val="ThngthngWeb"/>
              <w:spacing w:before="120" w:beforeAutospacing="0" w:after="120" w:afterAutospacing="0" w:line="234" w:lineRule="atLeast"/>
              <w:jc w:val="center"/>
              <w:rPr>
                <w:b/>
              </w:rPr>
            </w:pPr>
            <w:r w:rsidRPr="000331C0">
              <w:rPr>
                <w:b/>
              </w:rPr>
              <w:t xml:space="preserve">Nt </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64</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Quyết định thay đổi Điều tra viên, Cán bộ điều tra</w:t>
            </w:r>
          </w:p>
        </w:tc>
        <w:tc>
          <w:tcPr>
            <w:tcW w:w="3235" w:type="dxa"/>
            <w:vAlign w:val="center"/>
          </w:tcPr>
          <w:p w:rsidR="007C3636" w:rsidRPr="000331C0" w:rsidRDefault="007C3636" w:rsidP="008833E2">
            <w:pPr>
              <w:pStyle w:val="ThngthngWeb"/>
              <w:spacing w:before="120" w:beforeAutospacing="0" w:after="120" w:afterAutospacing="0" w:line="234" w:lineRule="atLeast"/>
              <w:rPr>
                <w:b/>
              </w:rPr>
            </w:pPr>
            <w:r w:rsidRPr="000331C0">
              <w:rPr>
                <w:b/>
              </w:rPr>
              <w:t>Đ 36, 51</w:t>
            </w:r>
            <w:r w:rsidR="00661957" w:rsidRPr="000331C0">
              <w:rPr>
                <w:b/>
              </w:rPr>
              <w:t xml:space="preserve"> BLTTHS</w:t>
            </w:r>
          </w:p>
        </w:tc>
        <w:tc>
          <w:tcPr>
            <w:tcW w:w="3260" w:type="dxa"/>
            <w:vAlign w:val="center"/>
          </w:tcPr>
          <w:p w:rsidR="007C3636" w:rsidRPr="000331C0" w:rsidRDefault="007C3636" w:rsidP="00661957">
            <w:pPr>
              <w:pStyle w:val="ThngthngWeb"/>
              <w:spacing w:before="120" w:beforeAutospacing="0" w:after="120" w:afterAutospacing="0" w:line="234" w:lineRule="atLeast"/>
              <w:jc w:val="center"/>
              <w:rPr>
                <w:b/>
              </w:rPr>
            </w:pPr>
            <w:r w:rsidRPr="000331C0">
              <w:rPr>
                <w:b/>
              </w:rPr>
              <w:t>Nt</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65</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Quyết định giải quyết khiếu nại của Thủ trưởng CQĐT</w:t>
            </w:r>
          </w:p>
        </w:tc>
        <w:tc>
          <w:tcPr>
            <w:tcW w:w="3235" w:type="dxa"/>
            <w:vAlign w:val="center"/>
          </w:tcPr>
          <w:p w:rsidR="007C3636" w:rsidRPr="000331C0" w:rsidRDefault="007C3636" w:rsidP="008833E2">
            <w:pPr>
              <w:pStyle w:val="ThngthngWeb"/>
              <w:spacing w:before="120" w:beforeAutospacing="0" w:after="120" w:afterAutospacing="0" w:line="234" w:lineRule="atLeast"/>
              <w:rPr>
                <w:b/>
              </w:rPr>
            </w:pPr>
            <w:r w:rsidRPr="000331C0">
              <w:rPr>
                <w:b/>
              </w:rPr>
              <w:t>Đ 475</w:t>
            </w:r>
            <w:r w:rsidR="00661957" w:rsidRPr="000331C0">
              <w:rPr>
                <w:b/>
              </w:rPr>
              <w:t xml:space="preserve"> BLTTHS</w:t>
            </w:r>
          </w:p>
        </w:tc>
        <w:tc>
          <w:tcPr>
            <w:tcW w:w="3260" w:type="dxa"/>
            <w:vAlign w:val="center"/>
          </w:tcPr>
          <w:p w:rsidR="007C3636" w:rsidRPr="000331C0" w:rsidRDefault="007C3636" w:rsidP="00661957">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14170" w:type="dxa"/>
            <w:gridSpan w:val="4"/>
          </w:tcPr>
          <w:p w:rsidR="008833E2" w:rsidRPr="000331C0" w:rsidRDefault="008833E2" w:rsidP="008833E2">
            <w:pPr>
              <w:spacing w:before="120" w:after="120"/>
              <w:rPr>
                <w:rFonts w:cs="Times New Roman"/>
                <w:i/>
                <w:sz w:val="24"/>
                <w:szCs w:val="24"/>
              </w:rPr>
            </w:pPr>
            <w:r w:rsidRPr="000331C0">
              <w:rPr>
                <w:rFonts w:cs="Times New Roman"/>
                <w:b/>
                <w:bCs/>
                <w:i/>
                <w:iCs/>
                <w:sz w:val="24"/>
                <w:szCs w:val="24"/>
              </w:rPr>
              <w:t>2.1.2. Các Lệnh, Quyết định của Thủ trưởng, Phó Thủ trưởng Cơ quan điều tra bị khiếu nại</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66</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Quyết định tạm giữ hoặc Quyết định gia hạn tạm giữ</w:t>
            </w:r>
          </w:p>
        </w:tc>
        <w:tc>
          <w:tcPr>
            <w:tcW w:w="3235" w:type="dxa"/>
            <w:vAlign w:val="center"/>
          </w:tcPr>
          <w:p w:rsidR="007C3636" w:rsidRPr="000331C0" w:rsidRDefault="007C3636" w:rsidP="008833E2">
            <w:pPr>
              <w:pStyle w:val="ThngthngWeb"/>
              <w:spacing w:before="120" w:beforeAutospacing="0" w:after="120" w:afterAutospacing="0" w:line="234" w:lineRule="atLeast"/>
              <w:rPr>
                <w:b/>
              </w:rPr>
            </w:pPr>
            <w:r w:rsidRPr="000331C0">
              <w:rPr>
                <w:b/>
              </w:rPr>
              <w:t>Đ 36, 109, 117, 118</w:t>
            </w:r>
            <w:r w:rsidR="00661957" w:rsidRPr="000331C0">
              <w:rPr>
                <w:b/>
              </w:rPr>
              <w:t xml:space="preserve"> BLTTHS</w:t>
            </w:r>
          </w:p>
        </w:tc>
        <w:tc>
          <w:tcPr>
            <w:tcW w:w="3260" w:type="dxa"/>
          </w:tcPr>
          <w:p w:rsidR="007C3636" w:rsidRPr="000331C0" w:rsidRDefault="007C3636" w:rsidP="008833E2">
            <w:pPr>
              <w:spacing w:before="120" w:after="120"/>
              <w:rPr>
                <w:rFonts w:cs="Times New Roman"/>
                <w:b/>
                <w:sz w:val="24"/>
                <w:szCs w:val="24"/>
              </w:rPr>
            </w:pPr>
            <w:r w:rsidRPr="000331C0">
              <w:rPr>
                <w:rFonts w:cs="Times New Roman"/>
                <w:b/>
                <w:sz w:val="24"/>
                <w:szCs w:val="24"/>
              </w:rPr>
              <w:t>Đ 474</w:t>
            </w:r>
            <w:r w:rsidR="00661957" w:rsidRPr="000331C0">
              <w:rPr>
                <w:rFonts w:cs="Times New Roman"/>
                <w:b/>
                <w:sz w:val="24"/>
                <w:szCs w:val="24"/>
              </w:rPr>
              <w:t xml:space="preserve"> </w:t>
            </w:r>
            <w:r w:rsidR="00661957" w:rsidRPr="000331C0">
              <w:rPr>
                <w:rFonts w:cs="Times New Roman"/>
                <w:b/>
              </w:rPr>
              <w:t>BLTTHS</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67</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 xml:space="preserve">Lệnh bắt </w:t>
            </w:r>
            <w:r w:rsidRPr="000331C0">
              <w:rPr>
                <w:lang w:val="vi-VN"/>
              </w:rPr>
              <w:t>người bị giữ trong trường hợp khẩn cấp</w:t>
            </w:r>
            <w:r w:rsidRPr="000331C0">
              <w:t>; Lệnh giữ người trong trường hợp khẩn cấp</w:t>
            </w:r>
          </w:p>
        </w:tc>
        <w:tc>
          <w:tcPr>
            <w:tcW w:w="3235" w:type="dxa"/>
            <w:vAlign w:val="center"/>
          </w:tcPr>
          <w:p w:rsidR="007C3636" w:rsidRPr="000331C0" w:rsidRDefault="007C3636" w:rsidP="008833E2">
            <w:pPr>
              <w:pStyle w:val="ThngthngWeb"/>
              <w:spacing w:before="120" w:beforeAutospacing="0" w:after="120" w:afterAutospacing="0" w:line="234" w:lineRule="atLeast"/>
              <w:rPr>
                <w:b/>
              </w:rPr>
            </w:pPr>
            <w:r w:rsidRPr="000331C0">
              <w:rPr>
                <w:b/>
              </w:rPr>
              <w:t>Đ 36, 110</w:t>
            </w:r>
            <w:r w:rsidR="00661957" w:rsidRPr="000331C0">
              <w:rPr>
                <w:b/>
              </w:rPr>
              <w:t xml:space="preserve"> BLTTHS</w:t>
            </w:r>
          </w:p>
        </w:tc>
        <w:tc>
          <w:tcPr>
            <w:tcW w:w="3260" w:type="dxa"/>
          </w:tcPr>
          <w:p w:rsidR="007C3636" w:rsidRPr="000331C0" w:rsidRDefault="007C3636" w:rsidP="00661957">
            <w:pPr>
              <w:pStyle w:val="ThngthngWeb"/>
              <w:spacing w:before="120" w:beforeAutospacing="0" w:after="120" w:afterAutospacing="0" w:line="234" w:lineRule="atLeast"/>
              <w:jc w:val="center"/>
              <w:rPr>
                <w:b/>
              </w:rPr>
            </w:pPr>
            <w:r w:rsidRPr="000331C0">
              <w:rPr>
                <w:b/>
              </w:rPr>
              <w:t>Nt</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68</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Lệnh bắt bị can để tạm giam</w:t>
            </w:r>
          </w:p>
        </w:tc>
        <w:tc>
          <w:tcPr>
            <w:tcW w:w="3235" w:type="dxa"/>
            <w:vAlign w:val="center"/>
          </w:tcPr>
          <w:p w:rsidR="007C3636" w:rsidRPr="000331C0" w:rsidRDefault="007C3636" w:rsidP="008833E2">
            <w:pPr>
              <w:pStyle w:val="ThngthngWeb"/>
              <w:spacing w:before="120" w:beforeAutospacing="0" w:after="120" w:afterAutospacing="0" w:line="234" w:lineRule="atLeast"/>
              <w:rPr>
                <w:b/>
              </w:rPr>
            </w:pPr>
            <w:r w:rsidRPr="000331C0">
              <w:rPr>
                <w:b/>
              </w:rPr>
              <w:t>Đ 36, 113</w:t>
            </w:r>
            <w:r w:rsidR="00661957" w:rsidRPr="000331C0">
              <w:rPr>
                <w:b/>
              </w:rPr>
              <w:t xml:space="preserve"> BLTTHS</w:t>
            </w:r>
          </w:p>
        </w:tc>
        <w:tc>
          <w:tcPr>
            <w:tcW w:w="3260" w:type="dxa"/>
          </w:tcPr>
          <w:p w:rsidR="007C3636" w:rsidRPr="000331C0" w:rsidRDefault="007C3636" w:rsidP="00661957">
            <w:pPr>
              <w:pStyle w:val="ThngthngWeb"/>
              <w:spacing w:before="120" w:beforeAutospacing="0" w:after="120" w:afterAutospacing="0" w:line="234" w:lineRule="atLeast"/>
              <w:jc w:val="center"/>
              <w:rPr>
                <w:b/>
              </w:rPr>
            </w:pPr>
            <w:r w:rsidRPr="000331C0">
              <w:rPr>
                <w:b/>
              </w:rPr>
              <w:t>Nt</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69</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Lệnh tạm giam</w:t>
            </w:r>
          </w:p>
        </w:tc>
        <w:tc>
          <w:tcPr>
            <w:tcW w:w="3235" w:type="dxa"/>
            <w:vAlign w:val="center"/>
          </w:tcPr>
          <w:p w:rsidR="007C3636" w:rsidRPr="000331C0" w:rsidRDefault="007C3636" w:rsidP="008833E2">
            <w:pPr>
              <w:pStyle w:val="ThngthngWeb"/>
              <w:spacing w:before="120" w:beforeAutospacing="0" w:after="120" w:afterAutospacing="0" w:line="234" w:lineRule="atLeast"/>
              <w:rPr>
                <w:b/>
              </w:rPr>
            </w:pPr>
            <w:r w:rsidRPr="000331C0">
              <w:rPr>
                <w:b/>
              </w:rPr>
              <w:t>Đ 36, 119</w:t>
            </w:r>
            <w:r w:rsidR="00661957" w:rsidRPr="000331C0">
              <w:rPr>
                <w:b/>
              </w:rPr>
              <w:t xml:space="preserve"> BLTTHS</w:t>
            </w:r>
          </w:p>
        </w:tc>
        <w:tc>
          <w:tcPr>
            <w:tcW w:w="3260" w:type="dxa"/>
          </w:tcPr>
          <w:p w:rsidR="007C3636" w:rsidRPr="000331C0" w:rsidRDefault="007C3636" w:rsidP="00661957">
            <w:pPr>
              <w:pStyle w:val="ThngthngWeb"/>
              <w:spacing w:before="120" w:beforeAutospacing="0" w:after="120" w:afterAutospacing="0" w:line="234" w:lineRule="atLeast"/>
              <w:jc w:val="center"/>
              <w:rPr>
                <w:b/>
              </w:rPr>
            </w:pPr>
            <w:r w:rsidRPr="000331C0">
              <w:rPr>
                <w:b/>
              </w:rPr>
              <w:t>Nt</w:t>
            </w:r>
          </w:p>
        </w:tc>
      </w:tr>
      <w:tr w:rsidR="007C3636" w:rsidRPr="000331C0" w:rsidTr="00E901F2">
        <w:tc>
          <w:tcPr>
            <w:tcW w:w="7675" w:type="dxa"/>
            <w:gridSpan w:val="2"/>
          </w:tcPr>
          <w:p w:rsidR="007C3636" w:rsidRPr="000331C0" w:rsidRDefault="007C3636" w:rsidP="00F00DC8">
            <w:pPr>
              <w:spacing w:before="120" w:after="120"/>
              <w:rPr>
                <w:rFonts w:cs="Times New Roman"/>
                <w:i/>
                <w:sz w:val="24"/>
                <w:szCs w:val="24"/>
              </w:rPr>
            </w:pPr>
            <w:r w:rsidRPr="000331C0">
              <w:rPr>
                <w:rFonts w:cs="Times New Roman"/>
                <w:b/>
                <w:bCs/>
                <w:i/>
                <w:iCs/>
                <w:sz w:val="24"/>
                <w:szCs w:val="24"/>
              </w:rPr>
              <w:t>2.1.3. Quyết định, hành vi tố tụng của người có thẩm quyền tiến hành một số hoạt động điều tra</w:t>
            </w:r>
          </w:p>
        </w:tc>
        <w:tc>
          <w:tcPr>
            <w:tcW w:w="3235" w:type="dxa"/>
          </w:tcPr>
          <w:p w:rsidR="007C3636" w:rsidRPr="000331C0" w:rsidRDefault="007C3636" w:rsidP="008833E2">
            <w:pPr>
              <w:spacing w:before="120" w:after="120"/>
              <w:rPr>
                <w:rFonts w:cs="Times New Roman"/>
                <w:sz w:val="24"/>
                <w:szCs w:val="24"/>
              </w:rPr>
            </w:pPr>
          </w:p>
        </w:tc>
        <w:tc>
          <w:tcPr>
            <w:tcW w:w="3260" w:type="dxa"/>
            <w:vAlign w:val="center"/>
          </w:tcPr>
          <w:p w:rsidR="007C3636" w:rsidRPr="000331C0" w:rsidRDefault="007C3636" w:rsidP="00661957">
            <w:pPr>
              <w:jc w:val="center"/>
              <w:rPr>
                <w:rFonts w:cs="Times New Roman"/>
                <w:sz w:val="24"/>
                <w:szCs w:val="24"/>
              </w:rPr>
            </w:pPr>
            <w:r w:rsidRPr="000331C0">
              <w:rPr>
                <w:rFonts w:cs="Times New Roman"/>
                <w:sz w:val="24"/>
                <w:szCs w:val="24"/>
              </w:rPr>
              <w:t>Quy định ở từng trường hợp</w:t>
            </w:r>
          </w:p>
          <w:p w:rsidR="007C3636" w:rsidRPr="000331C0" w:rsidRDefault="007C3636" w:rsidP="00661957">
            <w:pPr>
              <w:jc w:val="center"/>
              <w:rPr>
                <w:rFonts w:cs="Times New Roman"/>
                <w:sz w:val="24"/>
                <w:szCs w:val="24"/>
              </w:rPr>
            </w:pPr>
            <w:r w:rsidRPr="000331C0">
              <w:rPr>
                <w:rFonts w:cs="Times New Roman"/>
                <w:sz w:val="24"/>
                <w:szCs w:val="24"/>
              </w:rPr>
              <w:t>cụ thể</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70</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Quyết định khởi tố, không khởi tố, thay đổi hoặc bổ sung quyết định khởi tố vụ án; Quyết định khởi tố, thay đổi hoặc bổ sung quyết định khởi tố bị can</w:t>
            </w:r>
          </w:p>
        </w:tc>
        <w:tc>
          <w:tcPr>
            <w:tcW w:w="3235" w:type="dxa"/>
            <w:vAlign w:val="center"/>
          </w:tcPr>
          <w:p w:rsidR="007C3636" w:rsidRPr="000331C0" w:rsidRDefault="007C3636" w:rsidP="008833E2">
            <w:pPr>
              <w:pStyle w:val="ThngthngWeb"/>
              <w:spacing w:before="120" w:beforeAutospacing="0" w:after="120" w:afterAutospacing="0" w:line="234" w:lineRule="atLeast"/>
              <w:rPr>
                <w:b/>
              </w:rPr>
            </w:pPr>
            <w:r w:rsidRPr="000331C0">
              <w:rPr>
                <w:b/>
              </w:rPr>
              <w:t>Đ 39</w:t>
            </w:r>
            <w:r w:rsidR="00661957" w:rsidRPr="000331C0">
              <w:rPr>
                <w:b/>
              </w:rPr>
              <w:t xml:space="preserve"> BLTTHS</w:t>
            </w:r>
          </w:p>
        </w:tc>
        <w:tc>
          <w:tcPr>
            <w:tcW w:w="3260" w:type="dxa"/>
            <w:vAlign w:val="center"/>
          </w:tcPr>
          <w:p w:rsidR="007C3636" w:rsidRPr="000331C0" w:rsidRDefault="007C3636" w:rsidP="008833E2">
            <w:pPr>
              <w:pStyle w:val="ThngthngWeb"/>
              <w:spacing w:before="120" w:beforeAutospacing="0" w:after="120" w:afterAutospacing="0" w:line="234" w:lineRule="atLeast"/>
              <w:rPr>
                <w:b/>
              </w:rPr>
            </w:pPr>
            <w:r w:rsidRPr="000331C0">
              <w:rPr>
                <w:b/>
              </w:rPr>
              <w:t>Đ 475</w:t>
            </w:r>
            <w:r w:rsidR="00661957" w:rsidRPr="000331C0">
              <w:rPr>
                <w:b/>
              </w:rPr>
              <w:t xml:space="preserve"> BLTTHS</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7</w:t>
            </w:r>
            <w:r w:rsidR="007C3636" w:rsidRPr="000331C0">
              <w:t>1</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Quyết định tạm đình chỉ việc giải quyết tố giác, tin báo về tội phạm, kiến nghị khởi tố</w:t>
            </w:r>
          </w:p>
        </w:tc>
        <w:tc>
          <w:tcPr>
            <w:tcW w:w="3235" w:type="dxa"/>
            <w:vAlign w:val="center"/>
          </w:tcPr>
          <w:p w:rsidR="007C3636" w:rsidRPr="000331C0" w:rsidRDefault="007C3636" w:rsidP="008833E2">
            <w:pPr>
              <w:pStyle w:val="ThngthngWeb"/>
              <w:spacing w:before="120" w:beforeAutospacing="0" w:after="120" w:afterAutospacing="0" w:line="234" w:lineRule="atLeast"/>
              <w:rPr>
                <w:b/>
              </w:rPr>
            </w:pPr>
            <w:r w:rsidRPr="000331C0">
              <w:rPr>
                <w:b/>
              </w:rPr>
              <w:t>Đ 39</w:t>
            </w:r>
            <w:r w:rsidR="00661957" w:rsidRPr="000331C0">
              <w:rPr>
                <w:b/>
              </w:rPr>
              <w:t xml:space="preserve"> BLTTHS</w:t>
            </w:r>
          </w:p>
        </w:tc>
        <w:tc>
          <w:tcPr>
            <w:tcW w:w="3260" w:type="dxa"/>
            <w:vAlign w:val="center"/>
          </w:tcPr>
          <w:p w:rsidR="007C3636" w:rsidRPr="000331C0" w:rsidRDefault="007C3636" w:rsidP="00661957">
            <w:pPr>
              <w:pStyle w:val="ThngthngWeb"/>
              <w:spacing w:before="120" w:beforeAutospacing="0" w:after="120" w:afterAutospacing="0" w:line="234" w:lineRule="atLeast"/>
              <w:jc w:val="center"/>
              <w:rPr>
                <w:b/>
              </w:rPr>
            </w:pPr>
            <w:r w:rsidRPr="000331C0">
              <w:rPr>
                <w:b/>
              </w:rPr>
              <w:t>Nt</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72</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Khiếu nại hành vi tố tụng của người có thẩm quyền tiến hành một số hoạt động điều tra</w:t>
            </w:r>
          </w:p>
        </w:tc>
        <w:tc>
          <w:tcPr>
            <w:tcW w:w="3235" w:type="dxa"/>
            <w:vAlign w:val="center"/>
          </w:tcPr>
          <w:p w:rsidR="00661957" w:rsidRPr="000331C0" w:rsidRDefault="007C3636" w:rsidP="00661957">
            <w:pPr>
              <w:jc w:val="center"/>
              <w:rPr>
                <w:rFonts w:cs="Times New Roman"/>
                <w:sz w:val="24"/>
                <w:szCs w:val="24"/>
              </w:rPr>
            </w:pPr>
            <w:r w:rsidRPr="000331C0">
              <w:rPr>
                <w:rFonts w:cs="Times New Roman"/>
                <w:sz w:val="24"/>
                <w:szCs w:val="24"/>
              </w:rPr>
              <w:t>Quy định ở từng điều luật</w:t>
            </w:r>
          </w:p>
          <w:p w:rsidR="007C3636" w:rsidRPr="000331C0" w:rsidRDefault="007C3636" w:rsidP="00661957">
            <w:pPr>
              <w:jc w:val="center"/>
              <w:rPr>
                <w:rFonts w:cs="Times New Roman"/>
                <w:sz w:val="24"/>
                <w:szCs w:val="24"/>
              </w:rPr>
            </w:pPr>
            <w:r w:rsidRPr="000331C0">
              <w:rPr>
                <w:rFonts w:cs="Times New Roman"/>
                <w:sz w:val="24"/>
                <w:szCs w:val="24"/>
              </w:rPr>
              <w:t>tương ứng</w:t>
            </w:r>
          </w:p>
        </w:tc>
        <w:tc>
          <w:tcPr>
            <w:tcW w:w="3260" w:type="dxa"/>
            <w:vAlign w:val="center"/>
          </w:tcPr>
          <w:p w:rsidR="007C3636" w:rsidRPr="000331C0" w:rsidRDefault="007C3636" w:rsidP="00661957">
            <w:pPr>
              <w:pStyle w:val="ThngthngWeb"/>
              <w:spacing w:before="120" w:beforeAutospacing="0" w:after="120" w:afterAutospacing="0" w:line="234" w:lineRule="atLeast"/>
              <w:jc w:val="center"/>
              <w:rPr>
                <w:b/>
              </w:rPr>
            </w:pPr>
            <w:r w:rsidRPr="000331C0">
              <w:rPr>
                <w:b/>
              </w:rPr>
              <w:t>Nt</w:t>
            </w:r>
          </w:p>
        </w:tc>
      </w:tr>
      <w:tr w:rsidR="007C3636" w:rsidRPr="000331C0" w:rsidTr="00E901F2">
        <w:tc>
          <w:tcPr>
            <w:tcW w:w="867" w:type="dxa"/>
            <w:vAlign w:val="center"/>
          </w:tcPr>
          <w:p w:rsidR="007C3636" w:rsidRPr="000331C0" w:rsidRDefault="006B0BFC" w:rsidP="00F00DC8">
            <w:pPr>
              <w:pStyle w:val="ThngthngWeb"/>
              <w:spacing w:before="120" w:beforeAutospacing="0" w:after="120" w:afterAutospacing="0" w:line="234" w:lineRule="atLeast"/>
              <w:jc w:val="center"/>
            </w:pPr>
            <w:r w:rsidRPr="000331C0">
              <w:t>73</w:t>
            </w:r>
          </w:p>
        </w:tc>
        <w:tc>
          <w:tcPr>
            <w:tcW w:w="6808" w:type="dxa"/>
            <w:vAlign w:val="center"/>
          </w:tcPr>
          <w:p w:rsidR="007C3636" w:rsidRPr="000331C0" w:rsidRDefault="007C3636" w:rsidP="00F00DC8">
            <w:pPr>
              <w:pStyle w:val="ThngthngWeb"/>
              <w:spacing w:before="120" w:beforeAutospacing="0" w:after="120" w:afterAutospacing="0" w:line="234" w:lineRule="atLeast"/>
            </w:pPr>
            <w:r w:rsidRPr="000331C0">
              <w:t>Tố cáo hành vi tố tụng của người có thẩm quyền tiến hành một số hoạt động điều tra</w:t>
            </w:r>
          </w:p>
        </w:tc>
        <w:tc>
          <w:tcPr>
            <w:tcW w:w="3235" w:type="dxa"/>
            <w:vAlign w:val="center"/>
          </w:tcPr>
          <w:p w:rsidR="007C3636" w:rsidRPr="000331C0" w:rsidRDefault="007C3636" w:rsidP="00661957">
            <w:pPr>
              <w:spacing w:before="120" w:after="120"/>
              <w:jc w:val="center"/>
              <w:rPr>
                <w:rFonts w:cs="Times New Roman"/>
                <w:sz w:val="24"/>
                <w:szCs w:val="24"/>
              </w:rPr>
            </w:pPr>
            <w:r w:rsidRPr="000331C0">
              <w:rPr>
                <w:rFonts w:cs="Times New Roman"/>
              </w:rPr>
              <w:t>Nt</w:t>
            </w:r>
          </w:p>
        </w:tc>
        <w:tc>
          <w:tcPr>
            <w:tcW w:w="3260" w:type="dxa"/>
            <w:vAlign w:val="center"/>
          </w:tcPr>
          <w:p w:rsidR="007C3636" w:rsidRPr="000331C0" w:rsidRDefault="007C3636" w:rsidP="008833E2">
            <w:pPr>
              <w:pStyle w:val="ThngthngWeb"/>
              <w:spacing w:before="120" w:beforeAutospacing="0" w:after="120" w:afterAutospacing="0" w:line="234" w:lineRule="atLeast"/>
              <w:rPr>
                <w:b/>
              </w:rPr>
            </w:pPr>
            <w:r w:rsidRPr="000331C0">
              <w:rPr>
                <w:b/>
              </w:rPr>
              <w:t>Đ 481</w:t>
            </w:r>
            <w:r w:rsidR="00661957" w:rsidRPr="000331C0">
              <w:rPr>
                <w:b/>
              </w:rPr>
              <w:t xml:space="preserve"> BLTTHS</w:t>
            </w:r>
          </w:p>
        </w:tc>
      </w:tr>
      <w:tr w:rsidR="007C3636" w:rsidRPr="000331C0" w:rsidTr="00E901F2">
        <w:tc>
          <w:tcPr>
            <w:tcW w:w="14170" w:type="dxa"/>
            <w:gridSpan w:val="4"/>
          </w:tcPr>
          <w:p w:rsidR="007C3636" w:rsidRPr="000331C0" w:rsidRDefault="007C3636" w:rsidP="00F00DC8">
            <w:pPr>
              <w:spacing w:before="120" w:after="120"/>
              <w:rPr>
                <w:rFonts w:cs="Times New Roman"/>
                <w:i/>
                <w:sz w:val="24"/>
                <w:szCs w:val="24"/>
              </w:rPr>
            </w:pPr>
            <w:r w:rsidRPr="000331C0">
              <w:rPr>
                <w:rFonts w:cs="Times New Roman"/>
                <w:b/>
                <w:bCs/>
                <w:i/>
                <w:iCs/>
                <w:sz w:val="24"/>
                <w:szCs w:val="24"/>
              </w:rPr>
              <w:t>2.1.4. Quyết định, hành vi tố tụng của Phó Viện trưởng VKS, Kiểm sát viên, Kiểm tra viên</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74</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khởi tố VAHS</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41, 153, 154 BLTTHS</w:t>
            </w:r>
          </w:p>
        </w:tc>
        <w:tc>
          <w:tcPr>
            <w:tcW w:w="3260"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476 BLTTHS</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75</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Lệnh cấm đi khỏi nơi cư trú hoặc QĐ hủy bỏ lệnh cấm đi khỏi nơi cư trú</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41, 123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76</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xử lý vật chứng</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41, 106 BLTTHS</w:t>
            </w:r>
          </w:p>
        </w:tc>
        <w:tc>
          <w:tcPr>
            <w:tcW w:w="3260" w:type="dxa"/>
            <w:vAlign w:val="center"/>
          </w:tcPr>
          <w:p w:rsidR="00661957" w:rsidRPr="000331C0" w:rsidRDefault="00CB7C94" w:rsidP="00CB7C94">
            <w:pPr>
              <w:pStyle w:val="ThngthngWeb"/>
              <w:spacing w:before="120" w:beforeAutospacing="0" w:after="120" w:afterAutospacing="0" w:line="234" w:lineRule="atLeast"/>
              <w:rPr>
                <w:b/>
              </w:rPr>
            </w:pPr>
            <w:r w:rsidRPr="000331C0">
              <w:rPr>
                <w:b/>
              </w:rPr>
              <w:t>Đ 476 BLTTHS</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77</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cho bảo lĩnh hoặc Quyết định hủy bỏ biện pháp bảo lĩnh</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41, 121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78</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Yêu cầu thay đổi Điều tra viên</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41, 160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79</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trưng cầu giám định,</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41, 205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80</w:t>
            </w:r>
          </w:p>
        </w:tc>
        <w:tc>
          <w:tcPr>
            <w:tcW w:w="6808" w:type="dxa"/>
            <w:vAlign w:val="center"/>
          </w:tcPr>
          <w:p w:rsidR="00661957" w:rsidRPr="000331C0" w:rsidRDefault="00661957" w:rsidP="00F00DC8">
            <w:pPr>
              <w:pStyle w:val="ThngthngWeb"/>
              <w:spacing w:before="120" w:beforeAutospacing="0" w:after="120" w:afterAutospacing="0" w:line="234" w:lineRule="atLeast"/>
              <w:rPr>
                <w:spacing w:val="-2"/>
              </w:rPr>
            </w:pPr>
            <w:r w:rsidRPr="000331C0">
              <w:rPr>
                <w:spacing w:val="-2"/>
              </w:rPr>
              <w:t>Quyết định trưng cầu giám định bổ sung hoặc trưng cầu giám định lại</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41, 210, 211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81</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tạm đình chỉ hoặc  đình chỉ VAHS</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41, 247, 248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82</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phục hồi điều tra vụ án hoặc bị can</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41, 249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83</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Khiếu nại việc yêu cầu CQĐT thay đổi Quyết định khởi tố VAHS</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41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84</w:t>
            </w:r>
          </w:p>
        </w:tc>
        <w:tc>
          <w:tcPr>
            <w:tcW w:w="6808" w:type="dxa"/>
            <w:vAlign w:val="center"/>
          </w:tcPr>
          <w:p w:rsidR="00661957" w:rsidRPr="000331C0" w:rsidRDefault="00661957" w:rsidP="00F00DC8">
            <w:pPr>
              <w:pStyle w:val="ThngthngWeb"/>
              <w:spacing w:before="120" w:beforeAutospacing="0" w:after="120" w:afterAutospacing="0" w:line="234" w:lineRule="atLeast"/>
              <w:rPr>
                <w:spacing w:val="-6"/>
              </w:rPr>
            </w:pPr>
            <w:r w:rsidRPr="000331C0">
              <w:rPr>
                <w:spacing w:val="-6"/>
              </w:rPr>
              <w:t>Khiếu nại việc cấp Thông báo về việc đăng ký, hủy bỏ đăng ký bào chữa</w:t>
            </w:r>
            <w:r w:rsidRPr="000331C0">
              <w:rPr>
                <w:i/>
                <w:spacing w:val="-6"/>
              </w:rPr>
              <w:t xml:space="preserve"> </w:t>
            </w:r>
            <w:r w:rsidRPr="000331C0">
              <w:rPr>
                <w:spacing w:val="-6"/>
              </w:rPr>
              <w:t xml:space="preserve"> </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78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85</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Khiếu nại việc chỉ định người bào chữa</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76, 422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86</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triệu tập, thay đổi người giám định</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68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87</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Khiếu nại việc yêu cầu hoặc đề nghị cử, thay đổi người bào chữa; yêu cầu cử, thay đổi người phiên dịch, người dịch thuật</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70, 76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88</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thay đổi người phiên dịch</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70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89</w:t>
            </w:r>
          </w:p>
        </w:tc>
        <w:tc>
          <w:tcPr>
            <w:tcW w:w="6808" w:type="dxa"/>
            <w:vAlign w:val="center"/>
          </w:tcPr>
          <w:p w:rsidR="00661957" w:rsidRPr="000331C0" w:rsidRDefault="00661957" w:rsidP="00F00DC8">
            <w:pPr>
              <w:pStyle w:val="ThngthngWeb"/>
              <w:spacing w:before="120" w:beforeAutospacing="0" w:after="120" w:afterAutospacing="0" w:line="234" w:lineRule="atLeast"/>
              <w:rPr>
                <w:spacing w:val="-8"/>
              </w:rPr>
            </w:pPr>
            <w:r w:rsidRPr="000331C0">
              <w:rPr>
                <w:spacing w:val="-8"/>
              </w:rPr>
              <w:t>Quyết định phê chuẩn hoặc không phê chuẩn lệnh bắt bị can, để tạm giam</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165</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90</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Lệnh bắt bị can, để tạm giam</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113</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91</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Khiếu nại việc không phê chuẩn lệnh bắt bị can, để tạm giam</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165</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92</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phê chuẩn hoặc Quyết định không phê chuẩn lệnh bắt người bị giữ trong trường hợp khẩn cấp của Thủ trưởng, Phó Thủ trưởng CQĐT</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165</w:t>
            </w:r>
            <w:r w:rsidR="008833E2" w:rsidRPr="000331C0">
              <w:rPr>
                <w:b/>
              </w:rPr>
              <w:t xml:space="preserve"> BLTTHS</w:t>
            </w:r>
          </w:p>
        </w:tc>
        <w:tc>
          <w:tcPr>
            <w:tcW w:w="3260" w:type="dxa"/>
            <w:vAlign w:val="center"/>
          </w:tcPr>
          <w:p w:rsidR="00661957" w:rsidRPr="000331C0" w:rsidRDefault="00CB7C94" w:rsidP="00CB7C94">
            <w:pPr>
              <w:pStyle w:val="ThngthngWeb"/>
              <w:spacing w:before="120" w:beforeAutospacing="0" w:after="120" w:afterAutospacing="0" w:line="234" w:lineRule="atLeast"/>
              <w:rPr>
                <w:b/>
              </w:rPr>
            </w:pPr>
            <w:r w:rsidRPr="000331C0">
              <w:rPr>
                <w:b/>
              </w:rPr>
              <w:t>Đ 476 BLTTHS</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93</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Khiếu nại việc không thông báo về việc giữ người trong trường hợp khẩn cấp, bắt người</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116</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94</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hủy bỏ Quyết định tạm giữ</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117</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95</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phê chuẩn hoặc Quyết định không phê chuẩn Quyết định gia hạn tạm giữ</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118</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96</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Lệnh tạm giam</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119</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97</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phê chuẩn hoặc Quyết định không phê chuẩn lệnh tạm giam của Thủ trưởng, Phó Thủ trưởng CQĐT</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119</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98</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Khiếu nại việc không thông báo Lệnh tạm giam</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119</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99</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của VKS cho đặt tiền để bảo đảm</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122</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100</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phê chuẩn Quyết định của Thủ trưởng, Phó Thủ trưởng CQĐT cho đặt tiền hoặc tài sản có giá trị để bảo đảm</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122</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101</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Quyết định hủy bỏ hoặc Quyết định thay thế biện pháp ngăn chặn</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125</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661957" w:rsidRPr="000331C0" w:rsidTr="00E901F2">
        <w:tc>
          <w:tcPr>
            <w:tcW w:w="867" w:type="dxa"/>
            <w:vAlign w:val="center"/>
          </w:tcPr>
          <w:p w:rsidR="00661957" w:rsidRPr="000331C0" w:rsidRDefault="00CB7C94" w:rsidP="00F00DC8">
            <w:pPr>
              <w:pStyle w:val="ThngthngWeb"/>
              <w:spacing w:before="120" w:beforeAutospacing="0" w:after="120" w:afterAutospacing="0" w:line="234" w:lineRule="atLeast"/>
              <w:jc w:val="center"/>
            </w:pPr>
            <w:r w:rsidRPr="000331C0">
              <w:t>102</w:t>
            </w:r>
          </w:p>
        </w:tc>
        <w:tc>
          <w:tcPr>
            <w:tcW w:w="6808" w:type="dxa"/>
            <w:vAlign w:val="center"/>
          </w:tcPr>
          <w:p w:rsidR="00661957" w:rsidRPr="000331C0" w:rsidRDefault="00661957" w:rsidP="00F00DC8">
            <w:pPr>
              <w:pStyle w:val="ThngthngWeb"/>
              <w:spacing w:before="120" w:beforeAutospacing="0" w:after="120" w:afterAutospacing="0" w:line="234" w:lineRule="atLeast"/>
            </w:pPr>
            <w:r w:rsidRPr="000331C0">
              <w:t>Khiếu nại việc lập biên bản của VKS trong hoạt động tố tụng</w:t>
            </w:r>
          </w:p>
        </w:tc>
        <w:tc>
          <w:tcPr>
            <w:tcW w:w="3235" w:type="dxa"/>
            <w:vAlign w:val="center"/>
          </w:tcPr>
          <w:p w:rsidR="00661957" w:rsidRPr="000331C0" w:rsidRDefault="00661957" w:rsidP="008833E2">
            <w:pPr>
              <w:pStyle w:val="ThngthngWeb"/>
              <w:spacing w:before="120" w:beforeAutospacing="0" w:after="120" w:afterAutospacing="0" w:line="234" w:lineRule="atLeast"/>
              <w:rPr>
                <w:b/>
              </w:rPr>
            </w:pPr>
            <w:r w:rsidRPr="000331C0">
              <w:rPr>
                <w:b/>
              </w:rPr>
              <w:t>Đ 133</w:t>
            </w:r>
            <w:r w:rsidR="008833E2" w:rsidRPr="000331C0">
              <w:rPr>
                <w:b/>
              </w:rPr>
              <w:t xml:space="preserve"> BLTTHS</w:t>
            </w:r>
          </w:p>
        </w:tc>
        <w:tc>
          <w:tcPr>
            <w:tcW w:w="3260" w:type="dxa"/>
            <w:vAlign w:val="center"/>
          </w:tcPr>
          <w:p w:rsidR="00661957" w:rsidRPr="000331C0" w:rsidRDefault="00661957"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103</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Quyết định thay đổi hoặc bổ sung Quyết định khởi tố VAHS</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156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104</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Quyết định hủy bỏ Quyết định khởi tố, Quyết định không khởi tố VAHS của CQĐT</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161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105</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Quyết định khởi tố bị can</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165, 179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106</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Quyết định chuyển VAHS để điều tra</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169 BLTTHS</w:t>
            </w:r>
          </w:p>
        </w:tc>
        <w:tc>
          <w:tcPr>
            <w:tcW w:w="3260" w:type="dxa"/>
            <w:vAlign w:val="center"/>
          </w:tcPr>
          <w:p w:rsidR="008833E2" w:rsidRPr="000331C0" w:rsidRDefault="00CB7C94" w:rsidP="00CB7C94">
            <w:pPr>
              <w:pStyle w:val="ThngthngWeb"/>
              <w:spacing w:before="120" w:beforeAutospacing="0" w:after="120" w:afterAutospacing="0" w:line="234" w:lineRule="atLeast"/>
              <w:rPr>
                <w:b/>
              </w:rPr>
            </w:pPr>
            <w:r w:rsidRPr="000331C0">
              <w:rPr>
                <w:b/>
              </w:rPr>
              <w:t>Đ 476 BLTTHS</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107</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Quyết định hủy bỏ Quyết định nhập hoặc tách VAHS</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170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108</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Quyết định gia hạn hoặc không gia hạn thời hạn điều tra VAHS</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172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109</w:t>
            </w:r>
          </w:p>
        </w:tc>
        <w:tc>
          <w:tcPr>
            <w:tcW w:w="6808" w:type="dxa"/>
            <w:vAlign w:val="center"/>
          </w:tcPr>
          <w:p w:rsidR="008833E2" w:rsidRPr="000331C0" w:rsidRDefault="008833E2" w:rsidP="00F00DC8">
            <w:pPr>
              <w:pStyle w:val="ThngthngWeb"/>
              <w:spacing w:before="120" w:beforeAutospacing="0" w:after="120" w:afterAutospacing="0" w:line="234" w:lineRule="atLeast"/>
              <w:rPr>
                <w:spacing w:val="-6"/>
              </w:rPr>
            </w:pPr>
            <w:r w:rsidRPr="000331C0">
              <w:rPr>
                <w:spacing w:val="-6"/>
              </w:rPr>
              <w:t>Quyết định gia hạn tạm giam hoặc Quyết định không gia hạn tạm giam</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173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110</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Quyết định hủy bỏ biện pháp tạm giam</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173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111</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Khiếu nại việc giải quyết các yêu cầu của người tham gia tố tụng</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175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112</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Quyết định phê chuẩn hoặc Quyết định hủy bỏ Quyết định khởi tố bị can</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179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113</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Quyết định thay đổi hoặc bổ sung Quyết định khởi tố bị can</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180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114</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Khiếu nại việc triệu tập bị can</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182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115</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Quyết định áp giải bị can</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127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116</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Khiếu nại việc hỏi cung bị can</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183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117</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Khiếu nại việc triệu tập người làm chứng</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185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118</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Quyết định dẫn giải người làm chứng</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127 BLTTHS</w:t>
            </w:r>
          </w:p>
        </w:tc>
        <w:tc>
          <w:tcPr>
            <w:tcW w:w="3260" w:type="dxa"/>
            <w:vAlign w:val="center"/>
          </w:tcPr>
          <w:p w:rsidR="008833E2" w:rsidRPr="000331C0" w:rsidRDefault="008833E2" w:rsidP="00F00DC8">
            <w:pPr>
              <w:pStyle w:val="ThngthngWeb"/>
              <w:spacing w:before="120" w:beforeAutospacing="0" w:after="120" w:afterAutospacing="0" w:line="234" w:lineRule="atLeast"/>
              <w:jc w:val="center"/>
              <w:rPr>
                <w:b/>
              </w:rPr>
            </w:pPr>
            <w:r w:rsidRPr="000331C0">
              <w:rPr>
                <w:b/>
              </w:rPr>
              <w:t>Nt</w:t>
            </w:r>
          </w:p>
        </w:tc>
      </w:tr>
      <w:tr w:rsidR="008833E2" w:rsidRPr="000331C0" w:rsidTr="00E901F2">
        <w:tc>
          <w:tcPr>
            <w:tcW w:w="867" w:type="dxa"/>
            <w:vAlign w:val="center"/>
          </w:tcPr>
          <w:p w:rsidR="008833E2" w:rsidRPr="000331C0" w:rsidRDefault="00CB7C94" w:rsidP="00F00DC8">
            <w:pPr>
              <w:pStyle w:val="ThngthngWeb"/>
              <w:spacing w:before="120" w:beforeAutospacing="0" w:after="120" w:afterAutospacing="0" w:line="234" w:lineRule="atLeast"/>
              <w:jc w:val="center"/>
            </w:pPr>
            <w:r w:rsidRPr="000331C0">
              <w:t>119</w:t>
            </w:r>
          </w:p>
        </w:tc>
        <w:tc>
          <w:tcPr>
            <w:tcW w:w="6808" w:type="dxa"/>
            <w:vAlign w:val="center"/>
          </w:tcPr>
          <w:p w:rsidR="008833E2" w:rsidRPr="000331C0" w:rsidRDefault="008833E2" w:rsidP="00F00DC8">
            <w:pPr>
              <w:pStyle w:val="ThngthngWeb"/>
              <w:spacing w:before="120" w:beforeAutospacing="0" w:after="120" w:afterAutospacing="0" w:line="234" w:lineRule="atLeast"/>
            </w:pPr>
            <w:r w:rsidRPr="000331C0">
              <w:t>Khiếu nại việc lấy lời khai người làm chứng</w:t>
            </w:r>
          </w:p>
        </w:tc>
        <w:tc>
          <w:tcPr>
            <w:tcW w:w="3235" w:type="dxa"/>
            <w:vAlign w:val="center"/>
          </w:tcPr>
          <w:p w:rsidR="008833E2" w:rsidRPr="000331C0" w:rsidRDefault="008833E2" w:rsidP="008833E2">
            <w:pPr>
              <w:pStyle w:val="ThngthngWeb"/>
              <w:spacing w:before="120" w:beforeAutospacing="0" w:after="120" w:afterAutospacing="0" w:line="234" w:lineRule="atLeast"/>
              <w:rPr>
                <w:b/>
              </w:rPr>
            </w:pPr>
            <w:r w:rsidRPr="000331C0">
              <w:rPr>
                <w:b/>
              </w:rPr>
              <w:t>Đ 186 BLTTHS</w:t>
            </w:r>
          </w:p>
        </w:tc>
        <w:tc>
          <w:tcPr>
            <w:tcW w:w="3260" w:type="dxa"/>
            <w:vAlign w:val="center"/>
          </w:tcPr>
          <w:p w:rsidR="008833E2" w:rsidRPr="000331C0" w:rsidRDefault="008833E2" w:rsidP="00CB7C94">
            <w:pPr>
              <w:pStyle w:val="ThngthngWeb"/>
              <w:spacing w:before="120" w:beforeAutospacing="0" w:after="120" w:afterAutospacing="0" w:line="234" w:lineRule="atLeast"/>
              <w:jc w:val="center"/>
              <w:rPr>
                <w:b/>
              </w:rPr>
            </w:pPr>
            <w:r w:rsidRPr="000331C0">
              <w:rPr>
                <w:b/>
              </w:rPr>
              <w:t>Nt</w:t>
            </w:r>
          </w:p>
        </w:tc>
      </w:tr>
      <w:tr w:rsidR="009D74F0" w:rsidRPr="000331C0" w:rsidTr="00E901F2">
        <w:trPr>
          <w:trHeight w:val="557"/>
        </w:trPr>
        <w:tc>
          <w:tcPr>
            <w:tcW w:w="867" w:type="dxa"/>
            <w:vAlign w:val="center"/>
          </w:tcPr>
          <w:p w:rsidR="009D74F0" w:rsidRPr="000331C0" w:rsidRDefault="00CB7C94" w:rsidP="00F00DC8">
            <w:pPr>
              <w:pStyle w:val="ThngthngWeb"/>
              <w:spacing w:before="120" w:after="120" w:line="234" w:lineRule="atLeast"/>
              <w:jc w:val="center"/>
              <w:rPr>
                <w:strike/>
              </w:rPr>
            </w:pPr>
            <w:r w:rsidRPr="000331C0">
              <w:t>120</w:t>
            </w:r>
          </w:p>
        </w:tc>
        <w:tc>
          <w:tcPr>
            <w:tcW w:w="6808" w:type="dxa"/>
            <w:vAlign w:val="center"/>
          </w:tcPr>
          <w:p w:rsidR="009D74F0" w:rsidRPr="000331C0" w:rsidRDefault="009D74F0" w:rsidP="00F00DC8">
            <w:pPr>
              <w:pStyle w:val="ThngthngWeb"/>
              <w:spacing w:before="120" w:after="120" w:line="234" w:lineRule="atLeast"/>
              <w:rPr>
                <w:strike/>
                <w:spacing w:val="-2"/>
              </w:rPr>
            </w:pPr>
            <w:r w:rsidRPr="000331C0">
              <w:t>Khiếu nại việc “Triệu tập, lấy lời khai người bị hại, đương sự”</w:t>
            </w:r>
          </w:p>
        </w:tc>
        <w:tc>
          <w:tcPr>
            <w:tcW w:w="3235" w:type="dxa"/>
            <w:vAlign w:val="center"/>
          </w:tcPr>
          <w:p w:rsidR="009D74F0" w:rsidRPr="000331C0" w:rsidRDefault="009D74F0" w:rsidP="009D74F0">
            <w:pPr>
              <w:pStyle w:val="ThngthngWeb"/>
              <w:spacing w:before="120" w:after="120" w:line="234" w:lineRule="atLeast"/>
              <w:rPr>
                <w:b/>
              </w:rPr>
            </w:pPr>
            <w:r w:rsidRPr="000331C0">
              <w:rPr>
                <w:b/>
              </w:rPr>
              <w:t>Đ 188 BL TTHS</w:t>
            </w:r>
          </w:p>
        </w:tc>
        <w:tc>
          <w:tcPr>
            <w:tcW w:w="3260" w:type="dxa"/>
            <w:vAlign w:val="center"/>
          </w:tcPr>
          <w:p w:rsidR="009D74F0" w:rsidRPr="000331C0" w:rsidRDefault="00CB7C94" w:rsidP="00CB7C94">
            <w:pPr>
              <w:pStyle w:val="ThngthngWeb"/>
              <w:spacing w:before="120" w:after="120" w:line="234" w:lineRule="atLeast"/>
              <w:jc w:val="center"/>
              <w:rPr>
                <w:i/>
                <w:sz w:val="22"/>
                <w:szCs w:val="22"/>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121</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Khiếu nại việc đối chất</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189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122</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Lệnh khám xét</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193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123</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phê chuẩn hoặc không phê chuẩn Lệnh khám xét của Thủ trưởng, Phó Thủ trưởng CQĐT</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193 BL TTHS</w:t>
            </w:r>
          </w:p>
        </w:tc>
        <w:tc>
          <w:tcPr>
            <w:tcW w:w="3260" w:type="dxa"/>
            <w:vAlign w:val="center"/>
          </w:tcPr>
          <w:p w:rsidR="009D74F0" w:rsidRPr="000331C0" w:rsidRDefault="00CB7C94" w:rsidP="00CB7C94">
            <w:pPr>
              <w:pStyle w:val="ThngthngWeb"/>
              <w:spacing w:before="120" w:beforeAutospacing="0" w:after="120" w:afterAutospacing="0" w:line="234" w:lineRule="atLeast"/>
              <w:rPr>
                <w:b/>
              </w:rPr>
            </w:pPr>
            <w:r w:rsidRPr="000331C0">
              <w:rPr>
                <w:b/>
              </w:rPr>
              <w:t>Đ 476 BLTTHS</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124</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phê chuẩn Lệnh thu giữ thư tín, điện tín, bưu kiện, bưu phẩm tại cơ quan, tổ chức bưu chính viễn thông</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197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125</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Lệnh kê biên tài sản hoặc Quyết định hủy bỏ Lệnh kê biên tài sản</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128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126</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Khiếu nại việc thực nghiệm điều tra</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204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127</w:t>
            </w:r>
          </w:p>
        </w:tc>
        <w:tc>
          <w:tcPr>
            <w:tcW w:w="6808" w:type="dxa"/>
            <w:vAlign w:val="center"/>
          </w:tcPr>
          <w:p w:rsidR="009D74F0" w:rsidRPr="000331C0" w:rsidRDefault="009D74F0" w:rsidP="00F00DC8">
            <w:pPr>
              <w:pStyle w:val="ThngthngWeb"/>
              <w:spacing w:before="120" w:beforeAutospacing="0" w:after="120" w:afterAutospacing="0" w:line="234" w:lineRule="atLeast"/>
              <w:rPr>
                <w:spacing w:val="-4"/>
              </w:rPr>
            </w:pPr>
            <w:r w:rsidRPr="000331C0">
              <w:rPr>
                <w:spacing w:val="-4"/>
              </w:rPr>
              <w:t>Quyết định trưng cầu giám định, giám định bổ sung hoặc giám định lại</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205, 210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128</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hủy bỏ Quyết định đình chỉ điều tra vụ án, bị can của CQĐT</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230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129</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phục hồi điều tra vụ án, điều tra bị can</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235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130</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gia hạn thời hạn quyết định truy tố</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240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131</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Khiếu nại việc VKS thông báo các Quyết định trả hồ sơ để điều tra bổ sung, đình chỉ hoặc tạm đình chỉ VA; Đình chỉ hoặc tạm đình chỉ vụ án đối với bị can</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240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132</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chuyển vụ án để truy tố theo thẩm quyền</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239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133</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Khiếu nại việc giao Quyết định đình chỉ hoặc Quyết định tạm đình chỉ vụ án</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240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134</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Khiếu nại việc giao, nhận cáo trạng</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240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CB7C94" w:rsidRPr="000331C0" w:rsidTr="00CB7C94">
        <w:trPr>
          <w:trHeight w:val="529"/>
        </w:trPr>
        <w:tc>
          <w:tcPr>
            <w:tcW w:w="867" w:type="dxa"/>
            <w:vAlign w:val="center"/>
          </w:tcPr>
          <w:p w:rsidR="00CB7C94" w:rsidRPr="000331C0" w:rsidRDefault="00CB7C94" w:rsidP="00F00DC8">
            <w:pPr>
              <w:pStyle w:val="ThngthngWeb"/>
              <w:spacing w:before="120" w:beforeAutospacing="0" w:after="120" w:afterAutospacing="0" w:line="234" w:lineRule="atLeast"/>
              <w:jc w:val="center"/>
            </w:pPr>
            <w:r w:rsidRPr="000331C0">
              <w:t>135</w:t>
            </w:r>
          </w:p>
        </w:tc>
        <w:tc>
          <w:tcPr>
            <w:tcW w:w="6808" w:type="dxa"/>
            <w:vAlign w:val="center"/>
          </w:tcPr>
          <w:p w:rsidR="00CB7C94" w:rsidRPr="000331C0" w:rsidRDefault="00CB7C94" w:rsidP="00F00DC8">
            <w:pPr>
              <w:pStyle w:val="ThngthngWeb"/>
              <w:spacing w:before="120" w:beforeAutospacing="0" w:after="120" w:afterAutospacing="0" w:line="234" w:lineRule="atLeast"/>
            </w:pPr>
            <w:r w:rsidRPr="000331C0">
              <w:t>Khiếu nại việc giao, nhận, trả hồ sơ vụ án</w:t>
            </w:r>
          </w:p>
        </w:tc>
        <w:tc>
          <w:tcPr>
            <w:tcW w:w="3235" w:type="dxa"/>
            <w:vAlign w:val="center"/>
          </w:tcPr>
          <w:p w:rsidR="00CB7C94" w:rsidRPr="000331C0" w:rsidRDefault="00CB7C94" w:rsidP="009D74F0">
            <w:pPr>
              <w:pStyle w:val="ThngthngWeb"/>
              <w:spacing w:before="120" w:beforeAutospacing="0" w:after="120" w:afterAutospacing="0" w:line="234" w:lineRule="atLeast"/>
              <w:rPr>
                <w:b/>
              </w:rPr>
            </w:pPr>
            <w:r w:rsidRPr="000331C0">
              <w:rPr>
                <w:b/>
              </w:rPr>
              <w:t>Đ 240 BL TTHS</w:t>
            </w:r>
          </w:p>
        </w:tc>
        <w:tc>
          <w:tcPr>
            <w:tcW w:w="3260" w:type="dxa"/>
            <w:vAlign w:val="center"/>
          </w:tcPr>
          <w:p w:rsidR="00CB7C94" w:rsidRPr="000331C0" w:rsidRDefault="00CB7C94"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CB7C94">
            <w:pPr>
              <w:pStyle w:val="ThngthngWeb"/>
              <w:spacing w:before="120" w:beforeAutospacing="0" w:after="120" w:afterAutospacing="0" w:line="234" w:lineRule="atLeast"/>
              <w:jc w:val="center"/>
            </w:pPr>
            <w:r w:rsidRPr="000331C0">
              <w:t>136</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trả hồ sơ để điều tra bổ sung</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245 BL TTHS</w:t>
            </w:r>
          </w:p>
        </w:tc>
        <w:tc>
          <w:tcPr>
            <w:tcW w:w="3260" w:type="dxa"/>
            <w:vAlign w:val="center"/>
          </w:tcPr>
          <w:p w:rsidR="009D74F0" w:rsidRPr="000331C0" w:rsidRDefault="00CB7C94" w:rsidP="00CB7C94">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137</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tạm đình chỉ hoặc đình chỉ vụ án</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247, 248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138</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hủy bỏ Quyết định đình chỉ hoặc tạm đình chỉ vụ án</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41 BL TTHS</w:t>
            </w:r>
          </w:p>
        </w:tc>
        <w:tc>
          <w:tcPr>
            <w:tcW w:w="3260" w:type="dxa"/>
            <w:vAlign w:val="center"/>
          </w:tcPr>
          <w:p w:rsidR="009D74F0" w:rsidRPr="000331C0" w:rsidRDefault="00CB7C94" w:rsidP="00CB7C94">
            <w:pPr>
              <w:pStyle w:val="ThngthngWeb"/>
              <w:spacing w:before="120" w:beforeAutospacing="0" w:after="120" w:afterAutospacing="0" w:line="234" w:lineRule="atLeast"/>
            </w:pPr>
            <w:r w:rsidRPr="000331C0">
              <w:rPr>
                <w:b/>
              </w:rPr>
              <w:t>Đ 476 BLTTHS</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19</w:t>
            </w:r>
          </w:p>
        </w:tc>
        <w:tc>
          <w:tcPr>
            <w:tcW w:w="6808" w:type="dxa"/>
            <w:vAlign w:val="center"/>
          </w:tcPr>
          <w:p w:rsidR="009D74F0" w:rsidRPr="000331C0" w:rsidRDefault="009D74F0" w:rsidP="00F00DC8">
            <w:pPr>
              <w:pStyle w:val="ThngthngWeb"/>
              <w:spacing w:before="120" w:beforeAutospacing="0" w:after="120" w:afterAutospacing="0" w:line="234" w:lineRule="atLeast"/>
              <w:rPr>
                <w:spacing w:val="-4"/>
              </w:rPr>
            </w:pPr>
            <w:r w:rsidRPr="000331C0">
              <w:rPr>
                <w:spacing w:val="-4"/>
              </w:rPr>
              <w:t>Quyết định tạm đình chỉ hoặc đình chỉ vụ án đối với bị can</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247, 248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140</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giao người bị buộc tội là người dưới 18 tuổi để giám sát</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418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141</w:t>
            </w:r>
          </w:p>
        </w:tc>
        <w:tc>
          <w:tcPr>
            <w:tcW w:w="6808" w:type="dxa"/>
            <w:vAlign w:val="center"/>
          </w:tcPr>
          <w:p w:rsidR="009D74F0" w:rsidRPr="000331C0" w:rsidRDefault="009D74F0" w:rsidP="00F00DC8">
            <w:pPr>
              <w:pStyle w:val="ThngthngWeb"/>
              <w:spacing w:before="120" w:beforeAutospacing="0" w:after="120" w:afterAutospacing="0" w:line="234" w:lineRule="atLeast"/>
              <w:rPr>
                <w:spacing w:val="-6"/>
              </w:rPr>
            </w:pPr>
            <w:r w:rsidRPr="000331C0">
              <w:rPr>
                <w:spacing w:val="-6"/>
              </w:rPr>
              <w:t>Quyết định đình chỉ thi hành biện pháp bắt buộc chữa bệnh</w:t>
            </w:r>
          </w:p>
        </w:tc>
        <w:tc>
          <w:tcPr>
            <w:tcW w:w="3235" w:type="dxa"/>
            <w:vAlign w:val="center"/>
          </w:tcPr>
          <w:p w:rsidR="009D74F0" w:rsidRPr="000331C0" w:rsidRDefault="009D74F0" w:rsidP="009D74F0">
            <w:pPr>
              <w:pStyle w:val="ThngthngWeb"/>
              <w:spacing w:before="120" w:beforeAutospacing="0" w:after="120" w:afterAutospacing="0" w:line="234" w:lineRule="atLeast"/>
              <w:rPr>
                <w:b/>
              </w:rPr>
            </w:pPr>
            <w:r w:rsidRPr="000331C0">
              <w:rPr>
                <w:b/>
              </w:rPr>
              <w:t>Đ 454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rPr>
                <w:b/>
              </w:rPr>
              <w:t>Nt</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142</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áp dụng thủ tục rút gọn hoặc Quyết định hủy bỏ Quyết định áp dụng thủ tục rút gọn</w:t>
            </w:r>
          </w:p>
        </w:tc>
        <w:tc>
          <w:tcPr>
            <w:tcW w:w="3235" w:type="dxa"/>
            <w:vAlign w:val="center"/>
          </w:tcPr>
          <w:p w:rsidR="009D74F0" w:rsidRPr="000331C0" w:rsidRDefault="009D74F0" w:rsidP="00C52DA1">
            <w:pPr>
              <w:pStyle w:val="ThngthngWeb"/>
              <w:spacing w:before="120" w:beforeAutospacing="0" w:after="120" w:afterAutospacing="0" w:line="234" w:lineRule="atLeast"/>
              <w:rPr>
                <w:b/>
              </w:rPr>
            </w:pPr>
            <w:r w:rsidRPr="000331C0">
              <w:rPr>
                <w:b/>
              </w:rPr>
              <w:t>Đ 457, 458 BL TTHS</w:t>
            </w:r>
          </w:p>
        </w:tc>
        <w:tc>
          <w:tcPr>
            <w:tcW w:w="3260"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t>Quy định ở từng điều luật tương ứng</w:t>
            </w:r>
            <w:r w:rsidRPr="000331C0">
              <w:rPr>
                <w:b/>
              </w:rPr>
              <w:t xml:space="preserve"> (Đ 457, 475, 476, 477 BL TTHS)</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143</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Quyết định truy tố theo thủ tục rút gọn</w:t>
            </w:r>
          </w:p>
        </w:tc>
        <w:tc>
          <w:tcPr>
            <w:tcW w:w="3235" w:type="dxa"/>
            <w:vAlign w:val="center"/>
          </w:tcPr>
          <w:p w:rsidR="009D74F0" w:rsidRPr="000331C0" w:rsidRDefault="009D74F0" w:rsidP="00C52DA1">
            <w:pPr>
              <w:pStyle w:val="ThngthngWeb"/>
              <w:spacing w:before="120" w:beforeAutospacing="0" w:after="120" w:afterAutospacing="0" w:line="234" w:lineRule="atLeast"/>
              <w:rPr>
                <w:b/>
              </w:rPr>
            </w:pPr>
            <w:r w:rsidRPr="000331C0">
              <w:rPr>
                <w:b/>
              </w:rPr>
              <w:t>Đ 461 BL TTHS</w:t>
            </w:r>
          </w:p>
        </w:tc>
        <w:tc>
          <w:tcPr>
            <w:tcW w:w="3260" w:type="dxa"/>
            <w:vAlign w:val="center"/>
          </w:tcPr>
          <w:p w:rsidR="009D74F0" w:rsidRPr="000331C0" w:rsidRDefault="009D74F0" w:rsidP="00C52DA1">
            <w:pPr>
              <w:pStyle w:val="ThngthngWeb"/>
              <w:spacing w:before="120" w:beforeAutospacing="0" w:after="120" w:afterAutospacing="0" w:line="234" w:lineRule="atLeast"/>
              <w:rPr>
                <w:b/>
              </w:rPr>
            </w:pPr>
            <w:r w:rsidRPr="000331C0">
              <w:rPr>
                <w:b/>
              </w:rPr>
              <w:t>Đ 469 BL TTHS</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144</w:t>
            </w:r>
          </w:p>
        </w:tc>
        <w:tc>
          <w:tcPr>
            <w:tcW w:w="6808" w:type="dxa"/>
            <w:vAlign w:val="center"/>
          </w:tcPr>
          <w:p w:rsidR="009D74F0" w:rsidRPr="000331C0" w:rsidRDefault="009D74F0" w:rsidP="00F00DC8">
            <w:pPr>
              <w:pStyle w:val="ThngthngWeb"/>
              <w:spacing w:before="120" w:beforeAutospacing="0" w:after="120" w:afterAutospacing="0" w:line="234" w:lineRule="atLeast"/>
              <w:rPr>
                <w:spacing w:val="-6"/>
              </w:rPr>
            </w:pPr>
            <w:r w:rsidRPr="000331C0">
              <w:rPr>
                <w:spacing w:val="-6"/>
              </w:rPr>
              <w:t>Khiếu nại hành vi tố tụng của Phó Viện trưởng, Kiểm sát viên trong thực hành quyền công tố và KSĐT vụ án hình sự</w:t>
            </w:r>
          </w:p>
        </w:tc>
        <w:tc>
          <w:tcPr>
            <w:tcW w:w="3235"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9D74F0" w:rsidRPr="000331C0" w:rsidRDefault="009D74F0" w:rsidP="00C52DA1">
            <w:pPr>
              <w:pStyle w:val="ThngthngWeb"/>
              <w:spacing w:before="120" w:beforeAutospacing="0" w:after="120" w:afterAutospacing="0" w:line="234" w:lineRule="atLeast"/>
              <w:rPr>
                <w:b/>
              </w:rPr>
            </w:pPr>
            <w:r w:rsidRPr="000331C0">
              <w:rPr>
                <w:b/>
              </w:rPr>
              <w:t>Đ 476 BL TTHS</w:t>
            </w:r>
          </w:p>
        </w:tc>
      </w:tr>
      <w:tr w:rsidR="009D74F0" w:rsidRPr="000331C0" w:rsidTr="00E901F2">
        <w:tc>
          <w:tcPr>
            <w:tcW w:w="867" w:type="dxa"/>
            <w:vAlign w:val="center"/>
          </w:tcPr>
          <w:p w:rsidR="009D74F0" w:rsidRPr="000331C0" w:rsidRDefault="00CB7C94" w:rsidP="00F00DC8">
            <w:pPr>
              <w:pStyle w:val="ThngthngWeb"/>
              <w:spacing w:before="120" w:beforeAutospacing="0" w:after="120" w:afterAutospacing="0" w:line="234" w:lineRule="atLeast"/>
              <w:jc w:val="center"/>
            </w:pPr>
            <w:r w:rsidRPr="000331C0">
              <w:t>145</w:t>
            </w:r>
          </w:p>
        </w:tc>
        <w:tc>
          <w:tcPr>
            <w:tcW w:w="6808" w:type="dxa"/>
            <w:vAlign w:val="center"/>
          </w:tcPr>
          <w:p w:rsidR="009D74F0" w:rsidRPr="000331C0" w:rsidRDefault="009D74F0" w:rsidP="00F00DC8">
            <w:pPr>
              <w:pStyle w:val="ThngthngWeb"/>
              <w:spacing w:before="120" w:beforeAutospacing="0" w:after="120" w:afterAutospacing="0" w:line="234" w:lineRule="atLeast"/>
            </w:pPr>
            <w:r w:rsidRPr="000331C0">
              <w:t>Tố cáo hành vi vi phạm pháp luật của Phó Viện trưởng, Kiểm sát viên trong thực hành quyền công tố và KSĐT vụ án hình sự</w:t>
            </w:r>
          </w:p>
        </w:tc>
        <w:tc>
          <w:tcPr>
            <w:tcW w:w="3235" w:type="dxa"/>
            <w:vAlign w:val="center"/>
          </w:tcPr>
          <w:p w:rsidR="009D74F0" w:rsidRPr="000331C0" w:rsidRDefault="009D74F0"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9D74F0" w:rsidRPr="000331C0" w:rsidRDefault="009D74F0" w:rsidP="00C52DA1">
            <w:pPr>
              <w:pStyle w:val="ThngthngWeb"/>
              <w:spacing w:before="120" w:beforeAutospacing="0" w:after="120" w:afterAutospacing="0" w:line="234" w:lineRule="atLeast"/>
              <w:rPr>
                <w:b/>
              </w:rPr>
            </w:pPr>
            <w:r w:rsidRPr="000331C0">
              <w:rPr>
                <w:b/>
              </w:rPr>
              <w:t>Đ 481 BL TTHS</w:t>
            </w:r>
          </w:p>
        </w:tc>
      </w:tr>
      <w:tr w:rsidR="00C52DA1" w:rsidRPr="000331C0" w:rsidTr="00E901F2">
        <w:tc>
          <w:tcPr>
            <w:tcW w:w="7675" w:type="dxa"/>
            <w:gridSpan w:val="2"/>
            <w:vAlign w:val="center"/>
          </w:tcPr>
          <w:p w:rsidR="00C52DA1" w:rsidRPr="000331C0" w:rsidRDefault="00C52DA1" w:rsidP="00F00DC8">
            <w:pPr>
              <w:pStyle w:val="ThngthngWeb"/>
              <w:spacing w:before="120" w:beforeAutospacing="0" w:after="120" w:afterAutospacing="0" w:line="234" w:lineRule="atLeast"/>
            </w:pPr>
            <w:r w:rsidRPr="000331C0">
              <w:rPr>
                <w:b/>
                <w:bCs/>
                <w:i/>
                <w:iCs/>
              </w:rPr>
              <w:t>2.1.5. Quyết định, hành vi tố tụng của Viện trưởng VKS</w:t>
            </w:r>
          </w:p>
        </w:tc>
        <w:tc>
          <w:tcPr>
            <w:tcW w:w="3235" w:type="dxa"/>
            <w:vAlign w:val="center"/>
          </w:tcPr>
          <w:p w:rsidR="00C52DA1" w:rsidRPr="000331C0" w:rsidRDefault="00C52DA1" w:rsidP="00F00DC8">
            <w:pPr>
              <w:pStyle w:val="ThngthngWeb"/>
              <w:spacing w:before="120" w:beforeAutospacing="0" w:after="120" w:afterAutospacing="0" w:line="234" w:lineRule="atLeast"/>
              <w:jc w:val="center"/>
              <w:rPr>
                <w:b/>
              </w:rPr>
            </w:pPr>
          </w:p>
        </w:tc>
        <w:tc>
          <w:tcPr>
            <w:tcW w:w="3260" w:type="dxa"/>
            <w:vAlign w:val="center"/>
          </w:tcPr>
          <w:p w:rsidR="00C52DA1" w:rsidRPr="000331C0" w:rsidRDefault="00C52DA1" w:rsidP="00F00DC8">
            <w:pPr>
              <w:pStyle w:val="ThngthngWeb"/>
              <w:spacing w:before="120" w:beforeAutospacing="0" w:after="120" w:afterAutospacing="0" w:line="234" w:lineRule="atLeast"/>
              <w:jc w:val="center"/>
              <w:rPr>
                <w:b/>
                <w:i/>
              </w:rPr>
            </w:pPr>
            <w:r w:rsidRPr="000331C0">
              <w:rPr>
                <w:b/>
                <w:bCs/>
                <w:i/>
                <w:iCs/>
              </w:rPr>
              <w:t>Viện trưởng VKS cấp trên trực tiếp</w:t>
            </w:r>
          </w:p>
        </w:tc>
      </w:tr>
      <w:tr w:rsidR="00C52DA1" w:rsidRPr="000331C0" w:rsidTr="00E901F2">
        <w:tc>
          <w:tcPr>
            <w:tcW w:w="867" w:type="dxa"/>
            <w:vAlign w:val="center"/>
          </w:tcPr>
          <w:p w:rsidR="00C52DA1" w:rsidRPr="000331C0" w:rsidRDefault="00CB7C94" w:rsidP="00F00DC8">
            <w:pPr>
              <w:pStyle w:val="ThngthngWeb"/>
              <w:spacing w:before="120" w:beforeAutospacing="0" w:after="120" w:afterAutospacing="0" w:line="234" w:lineRule="atLeast"/>
              <w:jc w:val="center"/>
            </w:pPr>
            <w:r w:rsidRPr="000331C0">
              <w:t>146</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tố tụng của Viện trưởng VKS (tương tự các Quyết định tố tụng của Phó Viện trưởng nêu trên)</w:t>
            </w:r>
          </w:p>
        </w:tc>
        <w:tc>
          <w:tcPr>
            <w:tcW w:w="3235"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476 BL TTHS</w:t>
            </w:r>
          </w:p>
        </w:tc>
      </w:tr>
      <w:tr w:rsidR="00C52DA1" w:rsidRPr="000331C0" w:rsidTr="00E901F2">
        <w:tc>
          <w:tcPr>
            <w:tcW w:w="867" w:type="dxa"/>
            <w:vAlign w:val="center"/>
          </w:tcPr>
          <w:p w:rsidR="00C52DA1" w:rsidRPr="000331C0" w:rsidRDefault="00CB7C94" w:rsidP="00F00DC8">
            <w:pPr>
              <w:pStyle w:val="ThngthngWeb"/>
              <w:spacing w:before="120" w:beforeAutospacing="0" w:after="120" w:afterAutospacing="0" w:line="234" w:lineRule="atLeast"/>
              <w:jc w:val="center"/>
            </w:pPr>
            <w:r w:rsidRPr="000331C0">
              <w:t>147</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phân công Phó Viện trưởng, KSV, Kiểm tra viên thực hành quyền công tố và KSĐT vụ án hình sự</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41 BL TTHS</w:t>
            </w:r>
          </w:p>
        </w:tc>
        <w:tc>
          <w:tcPr>
            <w:tcW w:w="3260" w:type="dxa"/>
            <w:vAlign w:val="center"/>
          </w:tcPr>
          <w:p w:rsidR="00C52DA1" w:rsidRPr="000331C0" w:rsidRDefault="00C52DA1" w:rsidP="00F00DC8">
            <w:pPr>
              <w:pStyle w:val="ThngthngWeb"/>
              <w:spacing w:before="120" w:beforeAutospacing="0" w:after="120" w:afterAutospacing="0" w:line="234" w:lineRule="atLeast"/>
              <w:jc w:val="center"/>
            </w:pPr>
            <w:r w:rsidRPr="000331C0">
              <w:rPr>
                <w:b/>
              </w:rPr>
              <w:t>Nt</w:t>
            </w:r>
          </w:p>
        </w:tc>
      </w:tr>
      <w:tr w:rsidR="00C52DA1" w:rsidRPr="000331C0" w:rsidTr="00E901F2">
        <w:tc>
          <w:tcPr>
            <w:tcW w:w="867" w:type="dxa"/>
            <w:vAlign w:val="center"/>
          </w:tcPr>
          <w:p w:rsidR="00C52DA1" w:rsidRPr="000331C0" w:rsidRDefault="00CB7C94" w:rsidP="00F00DC8">
            <w:pPr>
              <w:pStyle w:val="ThngthngWeb"/>
              <w:spacing w:before="120" w:beforeAutospacing="0" w:after="120" w:afterAutospacing="0" w:line="234" w:lineRule="atLeast"/>
              <w:jc w:val="center"/>
            </w:pPr>
            <w:r w:rsidRPr="000331C0">
              <w:t>148</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thay đổi hoặc hủy bỏ các Quyết định không có căn cứ và trái pháp luật của Phó Viện trưởng và KSV</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41 BL TTHS</w:t>
            </w:r>
          </w:p>
        </w:tc>
        <w:tc>
          <w:tcPr>
            <w:tcW w:w="3260" w:type="dxa"/>
            <w:vAlign w:val="center"/>
          </w:tcPr>
          <w:p w:rsidR="00C52DA1" w:rsidRPr="000331C0" w:rsidRDefault="00C52DA1" w:rsidP="00F00DC8">
            <w:pPr>
              <w:pStyle w:val="ThngthngWeb"/>
              <w:spacing w:before="120" w:beforeAutospacing="0" w:after="120" w:afterAutospacing="0" w:line="234" w:lineRule="atLeast"/>
              <w:jc w:val="center"/>
            </w:pPr>
            <w:r w:rsidRPr="000331C0">
              <w:rPr>
                <w:b/>
              </w:rPr>
              <w:t>Nt</w:t>
            </w:r>
          </w:p>
        </w:tc>
      </w:tr>
      <w:tr w:rsidR="00C52DA1" w:rsidRPr="000331C0" w:rsidTr="00E901F2">
        <w:tc>
          <w:tcPr>
            <w:tcW w:w="867" w:type="dxa"/>
            <w:vAlign w:val="center"/>
          </w:tcPr>
          <w:p w:rsidR="00C52DA1" w:rsidRPr="000331C0" w:rsidRDefault="00CB7C94" w:rsidP="00F00DC8">
            <w:pPr>
              <w:pStyle w:val="ThngthngWeb"/>
              <w:spacing w:before="120" w:beforeAutospacing="0" w:after="120" w:afterAutospacing="0" w:line="234" w:lineRule="atLeast"/>
              <w:jc w:val="center"/>
            </w:pPr>
            <w:r w:rsidRPr="000331C0">
              <w:t>149</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rút, đình chỉ hoặc hủy bỏ các Quyết định không có căn cứ và trái pháp luật của VKS cấp dưới</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41 BL TTHS</w:t>
            </w:r>
          </w:p>
        </w:tc>
        <w:tc>
          <w:tcPr>
            <w:tcW w:w="3260"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rPr>
                <w:b/>
              </w:rPr>
              <w:t>Nt</w:t>
            </w:r>
          </w:p>
        </w:tc>
      </w:tr>
      <w:tr w:rsidR="00C52DA1" w:rsidRPr="000331C0" w:rsidTr="00E901F2">
        <w:tc>
          <w:tcPr>
            <w:tcW w:w="867" w:type="dxa"/>
            <w:vAlign w:val="center"/>
          </w:tcPr>
          <w:p w:rsidR="00C52DA1" w:rsidRPr="000331C0" w:rsidRDefault="00C52DA1" w:rsidP="00F00DC8">
            <w:pPr>
              <w:pStyle w:val="ThngthngWeb"/>
              <w:spacing w:before="120" w:beforeAutospacing="0" w:after="120" w:afterAutospacing="0" w:line="234" w:lineRule="atLeast"/>
              <w:jc w:val="center"/>
            </w:pPr>
            <w:r w:rsidRPr="000331C0">
              <w:t>150</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thay đổi KSV, Kiểm tra viên</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41, 52 BL TTHS</w:t>
            </w:r>
          </w:p>
        </w:tc>
        <w:tc>
          <w:tcPr>
            <w:tcW w:w="3260" w:type="dxa"/>
            <w:vAlign w:val="center"/>
          </w:tcPr>
          <w:p w:rsidR="00C52DA1" w:rsidRPr="000331C0" w:rsidRDefault="00CB7C94" w:rsidP="00CB7C94">
            <w:pPr>
              <w:pStyle w:val="ThngthngWeb"/>
              <w:spacing w:before="120" w:beforeAutospacing="0" w:after="120" w:afterAutospacing="0" w:line="234" w:lineRule="atLeast"/>
              <w:rPr>
                <w:b/>
              </w:rPr>
            </w:pPr>
            <w:r w:rsidRPr="000331C0">
              <w:rPr>
                <w:b/>
              </w:rPr>
              <w:t>Đ 476 BL TTHS</w:t>
            </w:r>
          </w:p>
        </w:tc>
      </w:tr>
      <w:tr w:rsidR="00C52DA1" w:rsidRPr="000331C0" w:rsidTr="00E901F2">
        <w:tc>
          <w:tcPr>
            <w:tcW w:w="867" w:type="dxa"/>
            <w:vAlign w:val="center"/>
          </w:tcPr>
          <w:p w:rsidR="00C52DA1" w:rsidRPr="000331C0" w:rsidRDefault="00C52DA1" w:rsidP="00F00DC8">
            <w:pPr>
              <w:pStyle w:val="ThngthngWeb"/>
              <w:spacing w:before="120" w:beforeAutospacing="0" w:after="120" w:afterAutospacing="0" w:line="234" w:lineRule="atLeast"/>
              <w:jc w:val="center"/>
            </w:pPr>
            <w:r w:rsidRPr="000331C0">
              <w:t>151</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giải quyết khiếu nại</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41 BL TTHS</w:t>
            </w:r>
          </w:p>
        </w:tc>
        <w:tc>
          <w:tcPr>
            <w:tcW w:w="3260"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rPr>
                <w:b/>
              </w:rPr>
              <w:t>Nt</w:t>
            </w:r>
          </w:p>
        </w:tc>
      </w:tr>
      <w:tr w:rsidR="00C52DA1" w:rsidRPr="000331C0" w:rsidTr="00E901F2">
        <w:tc>
          <w:tcPr>
            <w:tcW w:w="7675" w:type="dxa"/>
            <w:gridSpan w:val="2"/>
            <w:vAlign w:val="center"/>
          </w:tcPr>
          <w:p w:rsidR="00C52DA1" w:rsidRPr="000331C0" w:rsidRDefault="00C52DA1" w:rsidP="00F00DC8">
            <w:pPr>
              <w:pStyle w:val="ThngthngWeb"/>
              <w:spacing w:before="120" w:beforeAutospacing="0" w:after="120" w:afterAutospacing="0" w:line="234" w:lineRule="atLeast"/>
            </w:pPr>
            <w:r w:rsidRPr="000331C0">
              <w:rPr>
                <w:b/>
                <w:bCs/>
              </w:rPr>
              <w:t>2.2. Trong giai đoạn thực hành quyền công tố và kiểm sát xét xử vụ án hình sự</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p>
        </w:tc>
        <w:tc>
          <w:tcPr>
            <w:tcW w:w="3260" w:type="dxa"/>
            <w:vAlign w:val="center"/>
          </w:tcPr>
          <w:p w:rsidR="00C52DA1" w:rsidRPr="000331C0" w:rsidRDefault="00C52DA1" w:rsidP="00F00DC8">
            <w:pPr>
              <w:pStyle w:val="ThngthngWeb"/>
              <w:spacing w:before="120" w:beforeAutospacing="0" w:after="120" w:afterAutospacing="0" w:line="234" w:lineRule="atLeast"/>
              <w:jc w:val="center"/>
              <w:rPr>
                <w:b/>
                <w:i/>
              </w:rPr>
            </w:pPr>
            <w:r w:rsidRPr="000331C0">
              <w:rPr>
                <w:b/>
                <w:bCs/>
                <w:i/>
                <w:iCs/>
              </w:rPr>
              <w:t>Viện trưởng VKS cùng cấp</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152</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Khiếu nại VKS rút Quyết định truy tố trước khi mở phiên tòa</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285 BL TTHS</w:t>
            </w:r>
          </w:p>
        </w:tc>
        <w:tc>
          <w:tcPr>
            <w:tcW w:w="3260"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476 BL TTHS</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153</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kháng nghị theo trình tự phúc thẩm của VKS đối với bản án, quyết định của TA cấp sơ thẩm</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336 BL TTHS</w:t>
            </w:r>
          </w:p>
        </w:tc>
        <w:tc>
          <w:tcPr>
            <w:tcW w:w="3260" w:type="dxa"/>
            <w:vAlign w:val="center"/>
          </w:tcPr>
          <w:p w:rsidR="00C52DA1" w:rsidRPr="000331C0" w:rsidRDefault="00C52DA1" w:rsidP="00C52DA1">
            <w:pPr>
              <w:pStyle w:val="ThngthngWeb"/>
              <w:spacing w:before="120" w:beforeAutospacing="0" w:after="120" w:afterAutospacing="0" w:line="234" w:lineRule="atLeast"/>
              <w:jc w:val="center"/>
              <w:rPr>
                <w:b/>
              </w:rPr>
            </w:pPr>
            <w:r w:rsidRPr="000331C0">
              <w:rPr>
                <w:b/>
              </w:rPr>
              <w:t>Nt</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154</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Khiếu nại hành vi tố tụng của PVT, KSV trong thực hành quyền công tố và kiểm sát xét xử</w:t>
            </w:r>
          </w:p>
        </w:tc>
        <w:tc>
          <w:tcPr>
            <w:tcW w:w="3235"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C52DA1" w:rsidRPr="000331C0" w:rsidRDefault="00C52DA1" w:rsidP="00C52DA1">
            <w:pPr>
              <w:pStyle w:val="ThngthngWeb"/>
              <w:spacing w:before="120" w:beforeAutospacing="0" w:after="120" w:afterAutospacing="0" w:line="234" w:lineRule="atLeast"/>
              <w:jc w:val="center"/>
              <w:rPr>
                <w:b/>
              </w:rPr>
            </w:pPr>
            <w:r w:rsidRPr="000331C0">
              <w:rPr>
                <w:b/>
              </w:rPr>
              <w:t>Nt</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155</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Tố cáo hành vi vi phạm pháp luật của PVT, KSV trong thực hành quyền công tố và kiểm sát xét xử</w:t>
            </w:r>
          </w:p>
        </w:tc>
        <w:tc>
          <w:tcPr>
            <w:tcW w:w="3235"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481 BL TTHS</w:t>
            </w:r>
          </w:p>
        </w:tc>
      </w:tr>
      <w:tr w:rsidR="00C52DA1" w:rsidRPr="000331C0" w:rsidTr="00E901F2">
        <w:tc>
          <w:tcPr>
            <w:tcW w:w="7675" w:type="dxa"/>
            <w:gridSpan w:val="2"/>
            <w:vAlign w:val="center"/>
          </w:tcPr>
          <w:p w:rsidR="00C52DA1" w:rsidRPr="000331C0" w:rsidRDefault="00C52DA1" w:rsidP="00F00DC8">
            <w:pPr>
              <w:pStyle w:val="ThngthngWeb"/>
              <w:spacing w:before="120" w:beforeAutospacing="0" w:after="120" w:afterAutospacing="0" w:line="234" w:lineRule="atLeast"/>
            </w:pPr>
            <w:r w:rsidRPr="000331C0">
              <w:rPr>
                <w:b/>
                <w:bCs/>
                <w:i/>
                <w:iCs/>
              </w:rPr>
              <w:t>2.2.2. Quyết định, hành vi tố tụng của Viện trưởng VKS</w:t>
            </w:r>
          </w:p>
        </w:tc>
        <w:tc>
          <w:tcPr>
            <w:tcW w:w="3235" w:type="dxa"/>
            <w:vAlign w:val="center"/>
          </w:tcPr>
          <w:p w:rsidR="00C52DA1" w:rsidRPr="000331C0" w:rsidRDefault="00C52DA1" w:rsidP="00F00DC8">
            <w:pPr>
              <w:pStyle w:val="ThngthngWeb"/>
              <w:spacing w:before="120" w:beforeAutospacing="0" w:after="120" w:afterAutospacing="0" w:line="234" w:lineRule="atLeast"/>
              <w:jc w:val="center"/>
              <w:rPr>
                <w:b/>
              </w:rPr>
            </w:pPr>
          </w:p>
        </w:tc>
        <w:tc>
          <w:tcPr>
            <w:tcW w:w="3260" w:type="dxa"/>
            <w:vAlign w:val="center"/>
          </w:tcPr>
          <w:p w:rsidR="00C52DA1" w:rsidRPr="000331C0" w:rsidRDefault="00C52DA1" w:rsidP="00F00DC8">
            <w:pPr>
              <w:pStyle w:val="ThngthngWeb"/>
              <w:spacing w:before="120" w:beforeAutospacing="0" w:after="120" w:afterAutospacing="0" w:line="234" w:lineRule="atLeast"/>
              <w:jc w:val="center"/>
              <w:rPr>
                <w:b/>
                <w:i/>
              </w:rPr>
            </w:pPr>
            <w:r w:rsidRPr="000331C0">
              <w:rPr>
                <w:b/>
                <w:bCs/>
                <w:i/>
                <w:iCs/>
              </w:rPr>
              <w:t>Viện trưởng VKS cấp trên trực tiếp</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156</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tố tụng của Viện trưởng VKS (tương tự các Quyết định tố tụng của PVT nêu trên)</w:t>
            </w:r>
          </w:p>
        </w:tc>
        <w:tc>
          <w:tcPr>
            <w:tcW w:w="3235"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476  BL TTHS</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157</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phân công PVT, KSV thực hành quyền công tố và kiểm sát xét xử tại phiên tòa</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41, 52 BL TTHS</w:t>
            </w:r>
          </w:p>
        </w:tc>
        <w:tc>
          <w:tcPr>
            <w:tcW w:w="3260"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rPr>
                <w:b/>
              </w:rPr>
              <w:t>Nt</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158</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thay đổi hoặc hủy bỏ các Quyết định không có căn cứ và trái pháp luật của PVT và KSV</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41 BL TTHS</w:t>
            </w:r>
          </w:p>
        </w:tc>
        <w:tc>
          <w:tcPr>
            <w:tcW w:w="3260"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rPr>
                <w:b/>
              </w:rPr>
              <w:t>Nt</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159</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rút, đình chỉ hoặc hủy bỏ các Quyết định không có căn cứ và trái pháp luật của VKS cấp dưới</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41 BL TTHS</w:t>
            </w:r>
          </w:p>
        </w:tc>
        <w:tc>
          <w:tcPr>
            <w:tcW w:w="3260"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rPr>
                <w:b/>
              </w:rPr>
              <w:t>Nt</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160</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thay đổi KSV</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52 BL TTHS</w:t>
            </w:r>
          </w:p>
        </w:tc>
        <w:tc>
          <w:tcPr>
            <w:tcW w:w="3260"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rPr>
                <w:b/>
              </w:rPr>
              <w:t>Nt</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161</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Quyết định giải quyết khiếu nại</w:t>
            </w:r>
          </w:p>
        </w:tc>
        <w:tc>
          <w:tcPr>
            <w:tcW w:w="3235"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476 BL TTHS</w:t>
            </w:r>
          </w:p>
        </w:tc>
        <w:tc>
          <w:tcPr>
            <w:tcW w:w="3260" w:type="dxa"/>
            <w:vAlign w:val="center"/>
          </w:tcPr>
          <w:p w:rsidR="00C52DA1" w:rsidRPr="000331C0" w:rsidRDefault="00B835BC" w:rsidP="00B835BC">
            <w:pPr>
              <w:pStyle w:val="ThngthngWeb"/>
              <w:spacing w:before="120" w:beforeAutospacing="0" w:after="120" w:afterAutospacing="0" w:line="234" w:lineRule="atLeast"/>
              <w:rPr>
                <w:b/>
              </w:rPr>
            </w:pPr>
            <w:r w:rsidRPr="000331C0">
              <w:rPr>
                <w:b/>
              </w:rPr>
              <w:t>Đ 476  BL TTHS</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162</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Khiếu nại hành vi tố tụng của VT trong thực hành quyền công tố và kiểm sát xét xử</w:t>
            </w:r>
          </w:p>
        </w:tc>
        <w:tc>
          <w:tcPr>
            <w:tcW w:w="3235"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rPr>
                <w:b/>
              </w:rPr>
              <w:t>Nt</w:t>
            </w:r>
          </w:p>
        </w:tc>
      </w:tr>
      <w:tr w:rsidR="00C52DA1" w:rsidRPr="000331C0" w:rsidTr="00E901F2">
        <w:tc>
          <w:tcPr>
            <w:tcW w:w="867" w:type="dxa"/>
            <w:vAlign w:val="center"/>
          </w:tcPr>
          <w:p w:rsidR="00C52DA1" w:rsidRPr="000331C0" w:rsidRDefault="00B835BC" w:rsidP="00F00DC8">
            <w:pPr>
              <w:pStyle w:val="ThngthngWeb"/>
              <w:spacing w:before="120" w:beforeAutospacing="0" w:after="120" w:afterAutospacing="0" w:line="234" w:lineRule="atLeast"/>
              <w:jc w:val="center"/>
            </w:pPr>
            <w:r w:rsidRPr="000331C0">
              <w:t>163</w:t>
            </w:r>
          </w:p>
        </w:tc>
        <w:tc>
          <w:tcPr>
            <w:tcW w:w="6808" w:type="dxa"/>
            <w:vAlign w:val="center"/>
          </w:tcPr>
          <w:p w:rsidR="00C52DA1" w:rsidRPr="000331C0" w:rsidRDefault="00C52DA1" w:rsidP="00F00DC8">
            <w:pPr>
              <w:pStyle w:val="ThngthngWeb"/>
              <w:spacing w:before="120" w:beforeAutospacing="0" w:after="120" w:afterAutospacing="0" w:line="234" w:lineRule="atLeast"/>
            </w:pPr>
            <w:r w:rsidRPr="000331C0">
              <w:t>Tố cáo hành vi vi phạm pháp luật của VT trong thực hành quyền công tố và kiểm sát xét xử</w:t>
            </w:r>
          </w:p>
        </w:tc>
        <w:tc>
          <w:tcPr>
            <w:tcW w:w="3235" w:type="dxa"/>
            <w:vAlign w:val="center"/>
          </w:tcPr>
          <w:p w:rsidR="00C52DA1" w:rsidRPr="000331C0" w:rsidRDefault="00C52DA1"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C52DA1" w:rsidRPr="000331C0" w:rsidRDefault="00C52DA1" w:rsidP="00C52DA1">
            <w:pPr>
              <w:pStyle w:val="ThngthngWeb"/>
              <w:spacing w:before="120" w:beforeAutospacing="0" w:after="120" w:afterAutospacing="0" w:line="234" w:lineRule="atLeast"/>
              <w:rPr>
                <w:b/>
              </w:rPr>
            </w:pPr>
            <w:r w:rsidRPr="000331C0">
              <w:rPr>
                <w:b/>
              </w:rPr>
              <w:t>Đ 481 BL TTHS</w:t>
            </w:r>
          </w:p>
          <w:p w:rsidR="006E3F56" w:rsidRPr="000331C0" w:rsidRDefault="006E3F56" w:rsidP="00C52DA1">
            <w:pPr>
              <w:pStyle w:val="ThngthngWeb"/>
              <w:spacing w:before="120" w:beforeAutospacing="0" w:after="120" w:afterAutospacing="0" w:line="234" w:lineRule="atLeast"/>
              <w:rPr>
                <w:b/>
              </w:rPr>
            </w:pPr>
          </w:p>
        </w:tc>
      </w:tr>
      <w:tr w:rsidR="00592D3A" w:rsidRPr="000331C0" w:rsidTr="00E901F2">
        <w:tc>
          <w:tcPr>
            <w:tcW w:w="14170" w:type="dxa"/>
            <w:gridSpan w:val="4"/>
            <w:vAlign w:val="center"/>
          </w:tcPr>
          <w:p w:rsidR="00592D3A" w:rsidRPr="000331C0" w:rsidRDefault="00592D3A" w:rsidP="00F00DC8">
            <w:pPr>
              <w:pStyle w:val="ThngthngWeb"/>
              <w:spacing w:before="120" w:beforeAutospacing="0" w:after="120" w:afterAutospacing="0" w:line="234" w:lineRule="atLeast"/>
              <w:rPr>
                <w:b/>
                <w:i/>
              </w:rPr>
            </w:pPr>
            <w:r w:rsidRPr="000331C0">
              <w:rPr>
                <w:b/>
                <w:bCs/>
              </w:rPr>
              <w:t>III. THUỘC THẨM QUYỀN GIẢI QUYẾT CỦA TÒA ÁN</w:t>
            </w:r>
          </w:p>
        </w:tc>
      </w:tr>
      <w:tr w:rsidR="00592D3A" w:rsidRPr="000331C0" w:rsidTr="00B835BC">
        <w:trPr>
          <w:trHeight w:val="894"/>
        </w:trPr>
        <w:tc>
          <w:tcPr>
            <w:tcW w:w="867" w:type="dxa"/>
          </w:tcPr>
          <w:p w:rsidR="00592D3A" w:rsidRPr="000331C0" w:rsidRDefault="00592D3A" w:rsidP="00B835BC">
            <w:pPr>
              <w:pStyle w:val="ThngthngWeb"/>
              <w:spacing w:before="120" w:beforeAutospacing="0" w:after="120" w:afterAutospacing="0" w:line="234" w:lineRule="atLeast"/>
              <w:jc w:val="center"/>
            </w:pPr>
            <w:r w:rsidRPr="000331C0">
              <w:t>STT</w:t>
            </w:r>
          </w:p>
        </w:tc>
        <w:tc>
          <w:tcPr>
            <w:tcW w:w="6808" w:type="dxa"/>
          </w:tcPr>
          <w:p w:rsidR="00592D3A" w:rsidRPr="000331C0" w:rsidRDefault="00592D3A" w:rsidP="00B835BC">
            <w:pPr>
              <w:pStyle w:val="ThngthngWeb"/>
              <w:spacing w:before="120" w:beforeAutospacing="0" w:after="120" w:afterAutospacing="0" w:line="234" w:lineRule="atLeast"/>
              <w:jc w:val="center"/>
            </w:pPr>
            <w:r w:rsidRPr="000331C0">
              <w:t>Tên quyết định, hành vi bị khiếu nại, tố cáo</w:t>
            </w:r>
          </w:p>
        </w:tc>
        <w:tc>
          <w:tcPr>
            <w:tcW w:w="3235" w:type="dxa"/>
          </w:tcPr>
          <w:p w:rsidR="00592D3A" w:rsidRPr="000331C0" w:rsidRDefault="00592D3A" w:rsidP="00B835BC">
            <w:pPr>
              <w:pStyle w:val="ThngthngWeb"/>
              <w:spacing w:before="120" w:beforeAutospacing="0" w:after="120" w:afterAutospacing="0" w:line="234" w:lineRule="atLeast"/>
              <w:jc w:val="center"/>
            </w:pPr>
            <w:r w:rsidRPr="000331C0">
              <w:t>Căn cứ ban hành Quyết định, hành vi bị khiếu nại, tố cáo</w:t>
            </w:r>
          </w:p>
        </w:tc>
        <w:tc>
          <w:tcPr>
            <w:tcW w:w="3260" w:type="dxa"/>
          </w:tcPr>
          <w:p w:rsidR="00B835BC" w:rsidRPr="000331C0" w:rsidRDefault="00592D3A" w:rsidP="00B835BC">
            <w:pPr>
              <w:pStyle w:val="ThngthngWeb"/>
              <w:spacing w:before="120" w:beforeAutospacing="0" w:after="0" w:afterAutospacing="0" w:line="234" w:lineRule="atLeast"/>
              <w:jc w:val="center"/>
            </w:pPr>
            <w:r w:rsidRPr="000331C0">
              <w:t>(Đi</w:t>
            </w:r>
            <w:r w:rsidR="00C52DA1" w:rsidRPr="000331C0">
              <w:t>ều, Luật) quy định</w:t>
            </w:r>
          </w:p>
          <w:p w:rsidR="00592D3A" w:rsidRPr="000331C0" w:rsidRDefault="00C52DA1" w:rsidP="00B835BC">
            <w:pPr>
              <w:pStyle w:val="ThngthngWeb"/>
              <w:spacing w:before="0" w:beforeAutospacing="0" w:after="0" w:afterAutospacing="0" w:line="234" w:lineRule="atLeast"/>
              <w:jc w:val="center"/>
              <w:rPr>
                <w:b/>
                <w:i/>
              </w:rPr>
            </w:pPr>
            <w:r w:rsidRPr="000331C0">
              <w:t>thẩm quyền</w:t>
            </w:r>
            <w:r w:rsidR="00592D3A" w:rsidRPr="000331C0">
              <w:t xml:space="preserve"> giải quyết</w:t>
            </w:r>
            <w:r w:rsidR="00B835BC" w:rsidRPr="000331C0">
              <w:t xml:space="preserve"> </w:t>
            </w:r>
          </w:p>
        </w:tc>
      </w:tr>
      <w:tr w:rsidR="00C52DA1" w:rsidRPr="000331C0" w:rsidTr="00E901F2">
        <w:trPr>
          <w:trHeight w:val="1171"/>
        </w:trPr>
        <w:tc>
          <w:tcPr>
            <w:tcW w:w="7675" w:type="dxa"/>
            <w:gridSpan w:val="2"/>
            <w:vAlign w:val="center"/>
          </w:tcPr>
          <w:p w:rsidR="00C52DA1" w:rsidRPr="000331C0" w:rsidRDefault="00C52DA1" w:rsidP="00F00DC8">
            <w:pPr>
              <w:pStyle w:val="ThngthngWeb"/>
              <w:spacing w:before="120" w:beforeAutospacing="0" w:after="120" w:afterAutospacing="0" w:line="234" w:lineRule="atLeast"/>
              <w:rPr>
                <w:i/>
              </w:rPr>
            </w:pPr>
            <w:r w:rsidRPr="000331C0">
              <w:rPr>
                <w:b/>
                <w:bCs/>
                <w:i/>
                <w:iCs/>
              </w:rPr>
              <w:t>3.1. Các Quyết định, hành vi tố tụng của Phó Chánh án, Thẩm phán, Thư ký Tòa án, Thẩm tra viên</w:t>
            </w:r>
          </w:p>
        </w:tc>
        <w:tc>
          <w:tcPr>
            <w:tcW w:w="3235" w:type="dxa"/>
            <w:vAlign w:val="center"/>
          </w:tcPr>
          <w:p w:rsidR="00C52DA1" w:rsidRPr="000331C0" w:rsidRDefault="00C52DA1" w:rsidP="00F00DC8">
            <w:pPr>
              <w:pStyle w:val="ThngthngWeb"/>
              <w:spacing w:before="120" w:beforeAutospacing="0" w:after="120" w:afterAutospacing="0" w:line="234" w:lineRule="atLeast"/>
              <w:jc w:val="center"/>
              <w:rPr>
                <w:b/>
              </w:rPr>
            </w:pPr>
          </w:p>
        </w:tc>
        <w:tc>
          <w:tcPr>
            <w:tcW w:w="3260" w:type="dxa"/>
            <w:vAlign w:val="center"/>
          </w:tcPr>
          <w:p w:rsidR="00C52DA1" w:rsidRPr="000331C0" w:rsidRDefault="006E3F56" w:rsidP="00F00DC8">
            <w:pPr>
              <w:pStyle w:val="ThngthngWeb"/>
              <w:spacing w:before="120" w:beforeAutospacing="0" w:after="120" w:afterAutospacing="0" w:line="234" w:lineRule="atLeast"/>
              <w:jc w:val="center"/>
              <w:rPr>
                <w:b/>
                <w:i/>
                <w:lang w:val="fr-FR"/>
              </w:rPr>
            </w:pPr>
            <w:r w:rsidRPr="000331C0">
              <w:rPr>
                <w:b/>
                <w:bCs/>
                <w:i/>
                <w:iCs/>
                <w:lang w:val="fr-FR"/>
              </w:rPr>
              <w:t>Quy định ở từng trường hợp cụ thể</w:t>
            </w:r>
          </w:p>
        </w:tc>
      </w:tr>
      <w:tr w:rsidR="00E901F2" w:rsidRPr="000331C0" w:rsidTr="00E901F2">
        <w:tc>
          <w:tcPr>
            <w:tcW w:w="867" w:type="dxa"/>
            <w:vAlign w:val="center"/>
          </w:tcPr>
          <w:p w:rsidR="00E901F2" w:rsidRPr="000331C0" w:rsidRDefault="00B835BC" w:rsidP="00F00DC8">
            <w:pPr>
              <w:pStyle w:val="ThngthngWeb"/>
              <w:spacing w:before="120" w:beforeAutospacing="0" w:after="120" w:afterAutospacing="0" w:line="234" w:lineRule="atLeast"/>
              <w:jc w:val="center"/>
            </w:pPr>
            <w:r w:rsidRPr="000331C0">
              <w:t>164</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Quyết định áp dụng, thay đổi hoặc hủy bỏ biện pháp ngăn chặn</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Đ 44, 45, 278</w:t>
            </w:r>
            <w:r w:rsidR="006E3F56" w:rsidRPr="000331C0">
              <w:rPr>
                <w:b/>
              </w:rPr>
              <w:t xml:space="preserve"> BL TTHS</w:t>
            </w:r>
          </w:p>
        </w:tc>
        <w:tc>
          <w:tcPr>
            <w:tcW w:w="3260"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Đ 477</w:t>
            </w:r>
            <w:r w:rsidR="006E3F56" w:rsidRPr="000331C0">
              <w:rPr>
                <w:b/>
              </w:rPr>
              <w:t xml:space="preserve"> BL TTHS</w:t>
            </w:r>
          </w:p>
        </w:tc>
      </w:tr>
      <w:tr w:rsidR="00E901F2" w:rsidRPr="000331C0" w:rsidTr="00E901F2">
        <w:tc>
          <w:tcPr>
            <w:tcW w:w="867" w:type="dxa"/>
            <w:vAlign w:val="center"/>
          </w:tcPr>
          <w:p w:rsidR="00E901F2" w:rsidRPr="000331C0" w:rsidRDefault="00B835BC" w:rsidP="00F00DC8">
            <w:pPr>
              <w:pStyle w:val="ThngthngWeb"/>
              <w:spacing w:before="120" w:beforeAutospacing="0" w:after="120" w:afterAutospacing="0" w:line="234" w:lineRule="atLeast"/>
              <w:jc w:val="center"/>
            </w:pPr>
            <w:r w:rsidRPr="000331C0">
              <w:t>165</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Quyết định trả hồ sơ để điều tra bổ sung</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Đ 45, 280</w:t>
            </w:r>
            <w:r w:rsidR="006E3F56" w:rsidRPr="000331C0">
              <w:rPr>
                <w:b/>
              </w:rPr>
              <w:t xml:space="preserve"> BL TTHS</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E901F2">
        <w:tc>
          <w:tcPr>
            <w:tcW w:w="867" w:type="dxa"/>
            <w:vAlign w:val="center"/>
          </w:tcPr>
          <w:p w:rsidR="00E901F2" w:rsidRPr="000331C0" w:rsidRDefault="00B835BC" w:rsidP="00F00DC8">
            <w:pPr>
              <w:pStyle w:val="ThngthngWeb"/>
              <w:spacing w:before="120" w:beforeAutospacing="0" w:after="120" w:afterAutospacing="0" w:line="234" w:lineRule="atLeast"/>
              <w:jc w:val="center"/>
            </w:pPr>
            <w:r w:rsidRPr="000331C0">
              <w:t>166</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Khiếu nại về thời hạn chuẩn bị xét xử sơ thẩm, phúc thẩm</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Đ 277, 346</w:t>
            </w:r>
            <w:r w:rsidR="006E3F56" w:rsidRPr="000331C0">
              <w:rPr>
                <w:b/>
              </w:rPr>
              <w:t xml:space="preserve"> BL TTHS</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E901F2">
        <w:tc>
          <w:tcPr>
            <w:tcW w:w="867" w:type="dxa"/>
            <w:vAlign w:val="center"/>
          </w:tcPr>
          <w:p w:rsidR="00E901F2" w:rsidRPr="000331C0" w:rsidRDefault="00B835BC" w:rsidP="00F00DC8">
            <w:pPr>
              <w:pStyle w:val="ThngthngWeb"/>
              <w:spacing w:before="120" w:beforeAutospacing="0" w:after="120" w:afterAutospacing="0" w:line="234" w:lineRule="atLeast"/>
              <w:jc w:val="center"/>
            </w:pPr>
            <w:r w:rsidRPr="000331C0">
              <w:t>167</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Khiếu nại việc giao</w:t>
            </w:r>
            <w:r w:rsidRPr="000331C0">
              <w:rPr>
                <w:b/>
                <w:i/>
              </w:rPr>
              <w:t>, gửi</w:t>
            </w:r>
            <w:r w:rsidRPr="000331C0">
              <w:t xml:space="preserve"> các Bản án, Quyết định của Tòa án</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Đ 286; 262</w:t>
            </w:r>
            <w:r w:rsidR="006E3F56" w:rsidRPr="000331C0">
              <w:rPr>
                <w:b/>
              </w:rPr>
              <w:t xml:space="preserve"> BL TTHS</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E901F2">
        <w:tc>
          <w:tcPr>
            <w:tcW w:w="867" w:type="dxa"/>
            <w:vAlign w:val="center"/>
          </w:tcPr>
          <w:p w:rsidR="00E901F2" w:rsidRPr="000331C0" w:rsidRDefault="00B835BC" w:rsidP="00F00DC8">
            <w:pPr>
              <w:pStyle w:val="ThngthngWeb"/>
              <w:spacing w:before="120" w:beforeAutospacing="0" w:after="120" w:afterAutospacing="0" w:line="234" w:lineRule="atLeast"/>
              <w:jc w:val="center"/>
            </w:pPr>
            <w:r w:rsidRPr="000331C0">
              <w:t>168</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Quyết định đưa vụ án ra xét xử</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Đ 45, 277</w:t>
            </w:r>
            <w:r w:rsidR="006E3F56" w:rsidRPr="000331C0">
              <w:rPr>
                <w:b/>
              </w:rPr>
              <w:t xml:space="preserve"> BL TTHS</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E901F2">
        <w:tc>
          <w:tcPr>
            <w:tcW w:w="867" w:type="dxa"/>
            <w:vAlign w:val="center"/>
          </w:tcPr>
          <w:p w:rsidR="00E901F2" w:rsidRPr="000331C0" w:rsidRDefault="00B835BC" w:rsidP="00F00DC8">
            <w:pPr>
              <w:pStyle w:val="ThngthngWeb"/>
              <w:spacing w:before="120" w:beforeAutospacing="0" w:after="120" w:afterAutospacing="0" w:line="234" w:lineRule="atLeast"/>
              <w:jc w:val="center"/>
            </w:pPr>
            <w:r w:rsidRPr="000331C0">
              <w:t>169</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Quyết định triệu tập những người cần xét hỏi đến phiên tòa</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Đ 45, 287</w:t>
            </w:r>
            <w:r w:rsidR="006E3F56" w:rsidRPr="000331C0">
              <w:rPr>
                <w:b/>
              </w:rPr>
              <w:t xml:space="preserve"> BL TTHS</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B835BC">
        <w:tc>
          <w:tcPr>
            <w:tcW w:w="867" w:type="dxa"/>
            <w:vAlign w:val="center"/>
          </w:tcPr>
          <w:p w:rsidR="00E901F2" w:rsidRPr="000331C0" w:rsidRDefault="00B835BC" w:rsidP="00F00DC8">
            <w:pPr>
              <w:pStyle w:val="ThngthngWeb"/>
              <w:spacing w:before="120" w:beforeAutospacing="0" w:after="120" w:afterAutospacing="0" w:line="234" w:lineRule="atLeast"/>
              <w:jc w:val="center"/>
            </w:pPr>
            <w:r w:rsidRPr="000331C0">
              <w:t>170</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Khiếu nại các hành vi tố tụng khác của Phó Chánh án, Thẩm phán, Thẩm tra viên</w:t>
            </w:r>
          </w:p>
        </w:tc>
        <w:tc>
          <w:tcPr>
            <w:tcW w:w="3235"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E901F2" w:rsidRPr="000331C0" w:rsidRDefault="00B835BC" w:rsidP="00B835BC">
            <w:pPr>
              <w:pStyle w:val="ThngthngWeb"/>
              <w:spacing w:before="120" w:beforeAutospacing="0" w:after="120" w:afterAutospacing="0" w:line="234" w:lineRule="atLeast"/>
              <w:ind w:right="1027"/>
              <w:jc w:val="center"/>
            </w:pPr>
            <w:r w:rsidRPr="000331C0">
              <w:rPr>
                <w:b/>
              </w:rPr>
              <w:t xml:space="preserve">                 Nt</w:t>
            </w:r>
          </w:p>
        </w:tc>
      </w:tr>
      <w:tr w:rsidR="00E901F2" w:rsidRPr="000331C0" w:rsidTr="006E3F56">
        <w:tc>
          <w:tcPr>
            <w:tcW w:w="867" w:type="dxa"/>
            <w:vAlign w:val="center"/>
          </w:tcPr>
          <w:p w:rsidR="00E901F2" w:rsidRPr="000331C0" w:rsidRDefault="00B835BC" w:rsidP="00F00DC8">
            <w:pPr>
              <w:pStyle w:val="ThngthngWeb"/>
              <w:spacing w:before="120" w:beforeAutospacing="0" w:after="120" w:afterAutospacing="0" w:line="234" w:lineRule="atLeast"/>
              <w:jc w:val="center"/>
            </w:pPr>
            <w:r w:rsidRPr="000331C0">
              <w:t>171</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Tố cáo hành vi vi phạm pháp luật của Phó Chánh án, Thẩm phán, Thư ký Tòa án; Thẩm tra viên</w:t>
            </w:r>
          </w:p>
        </w:tc>
        <w:tc>
          <w:tcPr>
            <w:tcW w:w="3235"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Đ 481</w:t>
            </w:r>
            <w:r w:rsidR="006E3F56" w:rsidRPr="000331C0">
              <w:rPr>
                <w:b/>
              </w:rPr>
              <w:t xml:space="preserve"> BL TTHS</w:t>
            </w:r>
          </w:p>
        </w:tc>
      </w:tr>
      <w:tr w:rsidR="00E901F2" w:rsidRPr="000331C0" w:rsidTr="006E3F56">
        <w:trPr>
          <w:trHeight w:val="1042"/>
        </w:trPr>
        <w:tc>
          <w:tcPr>
            <w:tcW w:w="7675" w:type="dxa"/>
            <w:gridSpan w:val="2"/>
            <w:vAlign w:val="center"/>
          </w:tcPr>
          <w:p w:rsidR="00E901F2" w:rsidRPr="000331C0" w:rsidRDefault="00E901F2" w:rsidP="00F00DC8">
            <w:pPr>
              <w:pStyle w:val="ThngthngWeb"/>
              <w:spacing w:before="120" w:beforeAutospacing="0" w:after="120" w:afterAutospacing="0" w:line="234" w:lineRule="atLeast"/>
              <w:rPr>
                <w:i/>
              </w:rPr>
            </w:pPr>
            <w:r w:rsidRPr="000331C0">
              <w:rPr>
                <w:b/>
                <w:bCs/>
                <w:i/>
                <w:iCs/>
              </w:rPr>
              <w:t>3.2. Các quyết định, hành vi tố tụng của Chánh án Tòa án</w:t>
            </w:r>
          </w:p>
        </w:tc>
        <w:tc>
          <w:tcPr>
            <w:tcW w:w="3235" w:type="dxa"/>
            <w:vAlign w:val="center"/>
          </w:tcPr>
          <w:p w:rsidR="00E901F2" w:rsidRPr="000331C0" w:rsidRDefault="00E901F2" w:rsidP="00F00DC8">
            <w:pPr>
              <w:pStyle w:val="ThngthngWeb"/>
              <w:spacing w:before="120" w:beforeAutospacing="0" w:after="120" w:afterAutospacing="0" w:line="234" w:lineRule="atLeast"/>
              <w:jc w:val="center"/>
              <w:rPr>
                <w:b/>
              </w:rPr>
            </w:pPr>
          </w:p>
        </w:tc>
        <w:tc>
          <w:tcPr>
            <w:tcW w:w="3260" w:type="dxa"/>
            <w:vAlign w:val="center"/>
          </w:tcPr>
          <w:p w:rsidR="00E901F2" w:rsidRPr="000331C0" w:rsidRDefault="006E3F56" w:rsidP="00F00DC8">
            <w:pPr>
              <w:pStyle w:val="ThngthngWeb"/>
              <w:spacing w:before="120" w:beforeAutospacing="0" w:after="120" w:afterAutospacing="0" w:line="234" w:lineRule="atLeast"/>
              <w:jc w:val="center"/>
              <w:rPr>
                <w:b/>
                <w:i/>
              </w:rPr>
            </w:pPr>
            <w:r w:rsidRPr="000331C0">
              <w:rPr>
                <w:b/>
                <w:bCs/>
                <w:i/>
                <w:iCs/>
              </w:rPr>
              <w:t xml:space="preserve">Chánh án </w:t>
            </w:r>
            <w:r w:rsidR="00E901F2" w:rsidRPr="000331C0">
              <w:rPr>
                <w:b/>
                <w:bCs/>
                <w:i/>
                <w:iCs/>
              </w:rPr>
              <w:t>Tòa án cấp trên</w:t>
            </w:r>
          </w:p>
        </w:tc>
      </w:tr>
      <w:tr w:rsidR="006E3F56" w:rsidRPr="000331C0" w:rsidTr="006E3F56">
        <w:trPr>
          <w:trHeight w:val="452"/>
        </w:trPr>
        <w:tc>
          <w:tcPr>
            <w:tcW w:w="867" w:type="dxa"/>
            <w:vAlign w:val="center"/>
          </w:tcPr>
          <w:p w:rsidR="006E3F56" w:rsidRPr="000331C0" w:rsidRDefault="00956F2B" w:rsidP="00F00DC8">
            <w:pPr>
              <w:pStyle w:val="ThngthngWeb"/>
              <w:spacing w:before="120" w:beforeAutospacing="0" w:after="120" w:afterAutospacing="0" w:line="234" w:lineRule="atLeast"/>
              <w:jc w:val="center"/>
            </w:pPr>
            <w:r w:rsidRPr="000331C0">
              <w:t>172</w:t>
            </w:r>
          </w:p>
        </w:tc>
        <w:tc>
          <w:tcPr>
            <w:tcW w:w="6808" w:type="dxa"/>
            <w:vAlign w:val="center"/>
          </w:tcPr>
          <w:p w:rsidR="006E3F56" w:rsidRPr="000331C0" w:rsidRDefault="006E3F56" w:rsidP="00F00DC8">
            <w:pPr>
              <w:pStyle w:val="ThngthngWeb"/>
              <w:spacing w:before="120" w:beforeAutospacing="0" w:after="120" w:afterAutospacing="0" w:line="234" w:lineRule="atLeast"/>
            </w:pPr>
            <w:r w:rsidRPr="000331C0">
              <w:t>Quyết định xử lý vật chứng</w:t>
            </w:r>
          </w:p>
        </w:tc>
        <w:tc>
          <w:tcPr>
            <w:tcW w:w="3235" w:type="dxa"/>
            <w:vAlign w:val="center"/>
          </w:tcPr>
          <w:p w:rsidR="006E3F56" w:rsidRPr="000331C0" w:rsidRDefault="006E3F56" w:rsidP="00E901F2">
            <w:pPr>
              <w:pStyle w:val="ThngthngWeb"/>
              <w:spacing w:before="120" w:beforeAutospacing="0" w:after="120" w:afterAutospacing="0" w:line="234" w:lineRule="atLeast"/>
              <w:rPr>
                <w:b/>
              </w:rPr>
            </w:pPr>
            <w:r w:rsidRPr="000331C0">
              <w:rPr>
                <w:b/>
              </w:rPr>
              <w:t xml:space="preserve">Đ 44, 106 BLTTHS </w:t>
            </w:r>
          </w:p>
        </w:tc>
        <w:tc>
          <w:tcPr>
            <w:tcW w:w="3260" w:type="dxa"/>
            <w:vAlign w:val="center"/>
          </w:tcPr>
          <w:p w:rsidR="006E3F56" w:rsidRPr="000331C0" w:rsidRDefault="006E3F56" w:rsidP="00E901F2">
            <w:pPr>
              <w:pStyle w:val="ThngthngWeb"/>
              <w:spacing w:before="120" w:beforeAutospacing="0" w:after="120" w:afterAutospacing="0" w:line="234" w:lineRule="atLeast"/>
              <w:rPr>
                <w:b/>
              </w:rPr>
            </w:pPr>
            <w:r w:rsidRPr="000331C0">
              <w:rPr>
                <w:b/>
              </w:rPr>
              <w:t xml:space="preserve">Đ 477 BLTTHS </w:t>
            </w:r>
          </w:p>
        </w:tc>
      </w:tr>
      <w:tr w:rsidR="00E901F2" w:rsidRPr="000331C0" w:rsidTr="006E3F56">
        <w:tc>
          <w:tcPr>
            <w:tcW w:w="867" w:type="dxa"/>
            <w:vAlign w:val="center"/>
          </w:tcPr>
          <w:p w:rsidR="00E901F2" w:rsidRPr="000331C0" w:rsidRDefault="00956F2B" w:rsidP="00F00DC8">
            <w:pPr>
              <w:pStyle w:val="ThngthngWeb"/>
              <w:spacing w:before="120" w:beforeAutospacing="0" w:after="120" w:afterAutospacing="0" w:line="234" w:lineRule="atLeast"/>
              <w:jc w:val="center"/>
            </w:pPr>
            <w:r w:rsidRPr="000331C0">
              <w:t>173</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 xml:space="preserve">Thông báo về việc đăng ký, hủy bỏ đăng ký bào chữa  </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 xml:space="preserve">Đ 44, 78 BLTTHS </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6E3F56">
        <w:tc>
          <w:tcPr>
            <w:tcW w:w="867" w:type="dxa"/>
            <w:vAlign w:val="center"/>
          </w:tcPr>
          <w:p w:rsidR="00E901F2" w:rsidRPr="000331C0" w:rsidRDefault="00956F2B" w:rsidP="00F00DC8">
            <w:pPr>
              <w:pStyle w:val="ThngthngWeb"/>
              <w:spacing w:before="120" w:beforeAutospacing="0" w:after="120" w:afterAutospacing="0" w:line="234" w:lineRule="atLeast"/>
              <w:jc w:val="center"/>
            </w:pPr>
            <w:r w:rsidRPr="000331C0">
              <w:t>174</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Quyết định chuyển vụ án</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 xml:space="preserve">Đ 274 BLTTHS </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6E3F56">
        <w:tc>
          <w:tcPr>
            <w:tcW w:w="867" w:type="dxa"/>
            <w:vAlign w:val="center"/>
          </w:tcPr>
          <w:p w:rsidR="00E901F2" w:rsidRPr="000331C0" w:rsidRDefault="00956F2B" w:rsidP="00F00DC8">
            <w:pPr>
              <w:pStyle w:val="ThngthngWeb"/>
              <w:spacing w:before="120" w:beforeAutospacing="0" w:after="120" w:afterAutospacing="0" w:line="234" w:lineRule="atLeast"/>
              <w:jc w:val="center"/>
            </w:pPr>
            <w:r w:rsidRPr="000331C0">
              <w:t>175</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Quyết định gia hạn thời hạn chuẩn bị xét xử</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 xml:space="preserve">Đ 44, 277 BLTTHS </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6E3F56">
        <w:tc>
          <w:tcPr>
            <w:tcW w:w="867" w:type="dxa"/>
            <w:vAlign w:val="center"/>
          </w:tcPr>
          <w:p w:rsidR="00E901F2" w:rsidRPr="000331C0" w:rsidRDefault="00956F2B" w:rsidP="00F00DC8">
            <w:pPr>
              <w:pStyle w:val="ThngthngWeb"/>
              <w:spacing w:before="120" w:beforeAutospacing="0" w:after="120" w:afterAutospacing="0" w:line="234" w:lineRule="atLeast"/>
              <w:jc w:val="center"/>
            </w:pPr>
            <w:r w:rsidRPr="000331C0">
              <w:t>176</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Quyết định phân công Phó Chánh án, Thẩm phán, Hội thẩm giải quyết, xét xử VAHS</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 xml:space="preserve">Đ 44 BLTTHS </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6E3F56">
        <w:tc>
          <w:tcPr>
            <w:tcW w:w="867" w:type="dxa"/>
            <w:vAlign w:val="center"/>
          </w:tcPr>
          <w:p w:rsidR="00E901F2" w:rsidRPr="000331C0" w:rsidRDefault="00956F2B" w:rsidP="00F00DC8">
            <w:pPr>
              <w:pStyle w:val="ThngthngWeb"/>
              <w:spacing w:before="120" w:beforeAutospacing="0" w:after="120" w:afterAutospacing="0" w:line="234" w:lineRule="atLeast"/>
              <w:jc w:val="center"/>
            </w:pPr>
            <w:r w:rsidRPr="000331C0">
              <w:t>177</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Quyết định phân công Thư ký Tòa án tiến hành tố tụng đối với VAHS; Quyết định phân công Thẩm tra viên thẩm tra hồ sơ vụ án hình sự</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 xml:space="preserve">Đ 44 BLTTHS </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6E3F56">
        <w:tc>
          <w:tcPr>
            <w:tcW w:w="867" w:type="dxa"/>
            <w:vAlign w:val="center"/>
          </w:tcPr>
          <w:p w:rsidR="00E901F2" w:rsidRPr="000331C0" w:rsidRDefault="00956F2B" w:rsidP="00F00DC8">
            <w:pPr>
              <w:pStyle w:val="ThngthngWeb"/>
              <w:spacing w:before="120" w:beforeAutospacing="0" w:after="120" w:afterAutospacing="0" w:line="234" w:lineRule="atLeast"/>
              <w:jc w:val="center"/>
            </w:pPr>
            <w:r w:rsidRPr="000331C0">
              <w:t>178</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Quyết định thay đổi Thẩm phán, Hội thẩm, Thư ký trước khi mở phiên tòa</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 xml:space="preserve">Đ 44 BLTTHS </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6E3F56">
        <w:tc>
          <w:tcPr>
            <w:tcW w:w="867" w:type="dxa"/>
            <w:vAlign w:val="center"/>
          </w:tcPr>
          <w:p w:rsidR="00E901F2" w:rsidRPr="000331C0" w:rsidRDefault="00956F2B" w:rsidP="00F00DC8">
            <w:pPr>
              <w:pStyle w:val="ThngthngWeb"/>
              <w:spacing w:before="120" w:beforeAutospacing="0" w:after="120" w:afterAutospacing="0" w:line="234" w:lineRule="atLeast"/>
              <w:jc w:val="center"/>
            </w:pPr>
            <w:r w:rsidRPr="000331C0">
              <w:t>179</w:t>
            </w:r>
          </w:p>
        </w:tc>
        <w:tc>
          <w:tcPr>
            <w:tcW w:w="6808" w:type="dxa"/>
            <w:vAlign w:val="center"/>
          </w:tcPr>
          <w:p w:rsidR="00E901F2" w:rsidRPr="000331C0" w:rsidRDefault="00E901F2" w:rsidP="00F00DC8">
            <w:pPr>
              <w:pStyle w:val="ThngthngWeb"/>
              <w:spacing w:before="120" w:beforeAutospacing="0" w:after="120" w:afterAutospacing="0" w:line="234" w:lineRule="atLeast"/>
              <w:rPr>
                <w:spacing w:val="-8"/>
              </w:rPr>
            </w:pPr>
            <w:r w:rsidRPr="000331C0">
              <w:rPr>
                <w:spacing w:val="-8"/>
              </w:rPr>
              <w:t>Quyết định áp dụng, thay đổi hoặc hủy bỏ biện pháp ngăn chặn tạm giam</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 xml:space="preserve">Đ 113, 119 BLTTHS </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E901F2" w:rsidRPr="000331C0" w:rsidTr="006E3F56">
        <w:tc>
          <w:tcPr>
            <w:tcW w:w="867" w:type="dxa"/>
            <w:vAlign w:val="center"/>
          </w:tcPr>
          <w:p w:rsidR="00E901F2" w:rsidRPr="000331C0" w:rsidRDefault="00956F2B" w:rsidP="00F00DC8">
            <w:pPr>
              <w:pStyle w:val="ThngthngWeb"/>
              <w:spacing w:before="120" w:beforeAutospacing="0" w:after="120" w:afterAutospacing="0" w:line="234" w:lineRule="atLeast"/>
              <w:jc w:val="center"/>
            </w:pPr>
            <w:r w:rsidRPr="000331C0">
              <w:t>180</w:t>
            </w:r>
          </w:p>
        </w:tc>
        <w:tc>
          <w:tcPr>
            <w:tcW w:w="6808" w:type="dxa"/>
            <w:vAlign w:val="center"/>
          </w:tcPr>
          <w:p w:rsidR="00E901F2" w:rsidRPr="000331C0" w:rsidRDefault="00E901F2" w:rsidP="00F00DC8">
            <w:pPr>
              <w:pStyle w:val="ThngthngWeb"/>
              <w:spacing w:before="120" w:beforeAutospacing="0" w:after="120" w:afterAutospacing="0" w:line="234" w:lineRule="atLeast"/>
            </w:pPr>
            <w:r w:rsidRPr="000331C0">
              <w:t>Quyết định giải quyết việc tranh chấp về thẩm quyền xét xử</w:t>
            </w:r>
          </w:p>
        </w:tc>
        <w:tc>
          <w:tcPr>
            <w:tcW w:w="3235" w:type="dxa"/>
            <w:vAlign w:val="center"/>
          </w:tcPr>
          <w:p w:rsidR="00E901F2" w:rsidRPr="000331C0" w:rsidRDefault="00E901F2" w:rsidP="00E901F2">
            <w:pPr>
              <w:pStyle w:val="ThngthngWeb"/>
              <w:spacing w:before="120" w:beforeAutospacing="0" w:after="120" w:afterAutospacing="0" w:line="234" w:lineRule="atLeast"/>
              <w:rPr>
                <w:b/>
              </w:rPr>
            </w:pPr>
            <w:r w:rsidRPr="000331C0">
              <w:rPr>
                <w:b/>
              </w:rPr>
              <w:t xml:space="preserve">Đ 275 BLTTHS </w:t>
            </w:r>
          </w:p>
        </w:tc>
        <w:tc>
          <w:tcPr>
            <w:tcW w:w="3260" w:type="dxa"/>
            <w:vAlign w:val="center"/>
          </w:tcPr>
          <w:p w:rsidR="00E901F2" w:rsidRPr="000331C0" w:rsidRDefault="00E901F2" w:rsidP="00F00DC8">
            <w:pPr>
              <w:pStyle w:val="ThngthngWeb"/>
              <w:spacing w:before="120" w:beforeAutospacing="0" w:after="120" w:afterAutospacing="0" w:line="234" w:lineRule="atLeast"/>
              <w:jc w:val="center"/>
              <w:rPr>
                <w:b/>
              </w:rPr>
            </w:pPr>
            <w:r w:rsidRPr="000331C0">
              <w:rPr>
                <w:b/>
              </w:rPr>
              <w:t>Nt</w:t>
            </w:r>
          </w:p>
        </w:tc>
      </w:tr>
      <w:tr w:rsidR="006E3F56" w:rsidRPr="000331C0" w:rsidTr="006E3F56">
        <w:tc>
          <w:tcPr>
            <w:tcW w:w="867" w:type="dxa"/>
            <w:vAlign w:val="center"/>
          </w:tcPr>
          <w:p w:rsidR="006E3F56" w:rsidRPr="000331C0" w:rsidRDefault="00956F2B" w:rsidP="00F00DC8">
            <w:pPr>
              <w:pStyle w:val="ThngthngWeb"/>
              <w:spacing w:before="120" w:beforeAutospacing="0" w:after="120" w:afterAutospacing="0" w:line="234" w:lineRule="atLeast"/>
              <w:jc w:val="center"/>
            </w:pPr>
            <w:r w:rsidRPr="000331C0">
              <w:t>181</w:t>
            </w:r>
          </w:p>
        </w:tc>
        <w:tc>
          <w:tcPr>
            <w:tcW w:w="6808" w:type="dxa"/>
            <w:vAlign w:val="center"/>
          </w:tcPr>
          <w:p w:rsidR="006E3F56" w:rsidRPr="000331C0" w:rsidRDefault="006E3F56" w:rsidP="00F00DC8">
            <w:pPr>
              <w:pStyle w:val="ThngthngWeb"/>
              <w:spacing w:before="120" w:beforeAutospacing="0" w:after="120" w:afterAutospacing="0" w:line="234" w:lineRule="atLeast"/>
            </w:pPr>
            <w:r w:rsidRPr="000331C0">
              <w:t>Quyết định giải quyết khiếu nại</w:t>
            </w:r>
          </w:p>
        </w:tc>
        <w:tc>
          <w:tcPr>
            <w:tcW w:w="3235" w:type="dxa"/>
            <w:vAlign w:val="center"/>
          </w:tcPr>
          <w:p w:rsidR="006E3F56" w:rsidRPr="000331C0" w:rsidRDefault="006E3F56" w:rsidP="006E3F56">
            <w:pPr>
              <w:pStyle w:val="ThngthngWeb"/>
              <w:spacing w:before="120" w:beforeAutospacing="0" w:after="120" w:afterAutospacing="0" w:line="234" w:lineRule="atLeast"/>
              <w:rPr>
                <w:b/>
              </w:rPr>
            </w:pPr>
            <w:r w:rsidRPr="000331C0">
              <w:rPr>
                <w:b/>
              </w:rPr>
              <w:t xml:space="preserve">Đ 477 BLTTHS </w:t>
            </w:r>
          </w:p>
        </w:tc>
        <w:tc>
          <w:tcPr>
            <w:tcW w:w="3260" w:type="dxa"/>
            <w:vAlign w:val="center"/>
          </w:tcPr>
          <w:p w:rsidR="006E3F56" w:rsidRPr="000331C0" w:rsidRDefault="00956F2B" w:rsidP="00956F2B">
            <w:pPr>
              <w:pStyle w:val="ThngthngWeb"/>
              <w:spacing w:before="120" w:beforeAutospacing="0" w:after="120" w:afterAutospacing="0" w:line="234" w:lineRule="atLeast"/>
              <w:jc w:val="center"/>
              <w:rPr>
                <w:b/>
              </w:rPr>
            </w:pPr>
            <w:r w:rsidRPr="000331C0">
              <w:rPr>
                <w:b/>
              </w:rPr>
              <w:t>Nt</w:t>
            </w:r>
          </w:p>
        </w:tc>
      </w:tr>
      <w:tr w:rsidR="006E3F56" w:rsidRPr="000331C0" w:rsidTr="006E3F56">
        <w:tc>
          <w:tcPr>
            <w:tcW w:w="867" w:type="dxa"/>
            <w:vAlign w:val="center"/>
          </w:tcPr>
          <w:p w:rsidR="006E3F56" w:rsidRPr="000331C0" w:rsidRDefault="00956F2B" w:rsidP="00F00DC8">
            <w:pPr>
              <w:pStyle w:val="ThngthngWeb"/>
              <w:spacing w:before="120" w:beforeAutospacing="0" w:after="120" w:afterAutospacing="0" w:line="234" w:lineRule="atLeast"/>
              <w:jc w:val="center"/>
            </w:pPr>
            <w:r w:rsidRPr="000331C0">
              <w:t>182</w:t>
            </w:r>
          </w:p>
        </w:tc>
        <w:tc>
          <w:tcPr>
            <w:tcW w:w="6808" w:type="dxa"/>
            <w:vAlign w:val="center"/>
          </w:tcPr>
          <w:p w:rsidR="006E3F56" w:rsidRPr="000331C0" w:rsidRDefault="006E3F56" w:rsidP="00F00DC8">
            <w:pPr>
              <w:pStyle w:val="ThngthngWeb"/>
              <w:spacing w:before="120" w:beforeAutospacing="0" w:after="120" w:afterAutospacing="0" w:line="234" w:lineRule="atLeast"/>
            </w:pPr>
            <w:r w:rsidRPr="000331C0">
              <w:t>Khiếu nại các hành vi tố tụng khác của Chánh án</w:t>
            </w:r>
          </w:p>
        </w:tc>
        <w:tc>
          <w:tcPr>
            <w:tcW w:w="3235" w:type="dxa"/>
            <w:vAlign w:val="center"/>
          </w:tcPr>
          <w:p w:rsidR="006E3F56" w:rsidRPr="000331C0" w:rsidRDefault="006E3F56"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6E3F56" w:rsidRPr="000331C0" w:rsidRDefault="006E3F56" w:rsidP="00F00DC8">
            <w:pPr>
              <w:pStyle w:val="ThngthngWeb"/>
              <w:spacing w:before="120" w:beforeAutospacing="0" w:after="120" w:afterAutospacing="0" w:line="234" w:lineRule="atLeast"/>
              <w:jc w:val="center"/>
              <w:rPr>
                <w:b/>
              </w:rPr>
            </w:pPr>
            <w:r w:rsidRPr="000331C0">
              <w:rPr>
                <w:b/>
              </w:rPr>
              <w:t>Nt</w:t>
            </w:r>
          </w:p>
        </w:tc>
      </w:tr>
      <w:tr w:rsidR="006E3F56" w:rsidRPr="000331C0" w:rsidTr="006E3F56">
        <w:tc>
          <w:tcPr>
            <w:tcW w:w="867" w:type="dxa"/>
            <w:vAlign w:val="center"/>
          </w:tcPr>
          <w:p w:rsidR="006E3F56" w:rsidRPr="000331C0" w:rsidRDefault="00956F2B" w:rsidP="00F00DC8">
            <w:pPr>
              <w:pStyle w:val="ThngthngWeb"/>
              <w:spacing w:before="120" w:beforeAutospacing="0" w:after="120" w:afterAutospacing="0" w:line="234" w:lineRule="atLeast"/>
              <w:jc w:val="center"/>
            </w:pPr>
            <w:r w:rsidRPr="000331C0">
              <w:t>183</w:t>
            </w:r>
          </w:p>
        </w:tc>
        <w:tc>
          <w:tcPr>
            <w:tcW w:w="6808" w:type="dxa"/>
            <w:vAlign w:val="center"/>
          </w:tcPr>
          <w:p w:rsidR="006E3F56" w:rsidRPr="000331C0" w:rsidRDefault="006E3F56" w:rsidP="00F00DC8">
            <w:pPr>
              <w:pStyle w:val="ThngthngWeb"/>
              <w:spacing w:before="120" w:beforeAutospacing="0" w:after="120" w:afterAutospacing="0" w:line="234" w:lineRule="atLeast"/>
            </w:pPr>
            <w:r w:rsidRPr="000331C0">
              <w:t>Tố cáo hành vi vi phạm pháp luật của Chánh án</w:t>
            </w:r>
          </w:p>
        </w:tc>
        <w:tc>
          <w:tcPr>
            <w:tcW w:w="3235" w:type="dxa"/>
            <w:vAlign w:val="center"/>
          </w:tcPr>
          <w:p w:rsidR="006E3F56" w:rsidRPr="000331C0" w:rsidRDefault="006E3F56" w:rsidP="00F00DC8">
            <w:pPr>
              <w:pStyle w:val="ThngthngWeb"/>
              <w:spacing w:before="120" w:beforeAutospacing="0" w:after="120" w:afterAutospacing="0" w:line="234" w:lineRule="atLeast"/>
              <w:jc w:val="center"/>
              <w:rPr>
                <w:b/>
              </w:rPr>
            </w:pPr>
            <w:r w:rsidRPr="000331C0">
              <w:t>Quy định ở từng điều luật tương ứng</w:t>
            </w:r>
          </w:p>
        </w:tc>
        <w:tc>
          <w:tcPr>
            <w:tcW w:w="3260" w:type="dxa"/>
            <w:vAlign w:val="center"/>
          </w:tcPr>
          <w:p w:rsidR="006E3F56" w:rsidRPr="000331C0" w:rsidRDefault="006E3F56" w:rsidP="006E3F56">
            <w:pPr>
              <w:pStyle w:val="ThngthngWeb"/>
              <w:spacing w:before="120" w:beforeAutospacing="0" w:after="120" w:afterAutospacing="0" w:line="234" w:lineRule="atLeast"/>
              <w:rPr>
                <w:b/>
              </w:rPr>
            </w:pPr>
            <w:r w:rsidRPr="000331C0">
              <w:rPr>
                <w:b/>
              </w:rPr>
              <w:t xml:space="preserve">Đ 481 BLTTHS </w:t>
            </w:r>
          </w:p>
        </w:tc>
      </w:tr>
    </w:tbl>
    <w:p w:rsidR="00592D3A" w:rsidRPr="000331C0" w:rsidRDefault="00592D3A" w:rsidP="00592D3A">
      <w:pPr>
        <w:spacing w:before="120" w:after="120"/>
        <w:rPr>
          <w:rFonts w:cs="Times New Roman"/>
          <w:sz w:val="24"/>
          <w:szCs w:val="24"/>
        </w:rPr>
      </w:pPr>
    </w:p>
    <w:p w:rsidR="00592D3A" w:rsidRPr="000331C0" w:rsidRDefault="00592D3A" w:rsidP="00592D3A">
      <w:pPr>
        <w:pStyle w:val="ThngthngWeb"/>
        <w:spacing w:before="120" w:beforeAutospacing="0" w:after="120" w:afterAutospacing="0" w:line="234" w:lineRule="atLeast"/>
        <w:jc w:val="center"/>
        <w:rPr>
          <w:sz w:val="28"/>
          <w:szCs w:val="28"/>
        </w:rPr>
      </w:pPr>
      <w:r w:rsidRPr="000331C0">
        <w:rPr>
          <w:b/>
          <w:bCs/>
          <w:sz w:val="28"/>
          <w:szCs w:val="28"/>
        </w:rPr>
        <w:t>Phần hai</w:t>
      </w:r>
    </w:p>
    <w:p w:rsidR="00592D3A" w:rsidRPr="000331C0" w:rsidRDefault="00592D3A" w:rsidP="00592D3A">
      <w:pPr>
        <w:spacing w:before="120" w:after="120"/>
        <w:jc w:val="center"/>
        <w:rPr>
          <w:rFonts w:cs="Times New Roman"/>
          <w:b/>
          <w:bCs/>
        </w:rPr>
      </w:pPr>
      <w:r w:rsidRPr="000331C0">
        <w:rPr>
          <w:rFonts w:cs="Times New Roman"/>
          <w:b/>
          <w:bCs/>
        </w:rPr>
        <w:t>KHIẾU NẠI, TỐ CÁO TRONG TỐ TỤNG DÂN SỰ</w:t>
      </w:r>
    </w:p>
    <w:tbl>
      <w:tblPr>
        <w:tblStyle w:val="LiBang"/>
        <w:tblW w:w="14170" w:type="dxa"/>
        <w:tblLook w:val="04A0" w:firstRow="1" w:lastRow="0" w:firstColumn="1" w:lastColumn="0" w:noHBand="0" w:noVBand="1"/>
      </w:tblPr>
      <w:tblGrid>
        <w:gridCol w:w="751"/>
        <w:gridCol w:w="6899"/>
        <w:gridCol w:w="3260"/>
        <w:gridCol w:w="3260"/>
      </w:tblGrid>
      <w:tr w:rsidR="00592D3A" w:rsidRPr="000331C0" w:rsidTr="007D5A05">
        <w:tc>
          <w:tcPr>
            <w:tcW w:w="14170" w:type="dxa"/>
            <w:gridSpan w:val="4"/>
          </w:tcPr>
          <w:p w:rsidR="00592D3A" w:rsidRPr="000331C0" w:rsidRDefault="00592D3A" w:rsidP="00F00DC8">
            <w:pPr>
              <w:spacing w:before="120" w:after="120"/>
              <w:rPr>
                <w:rFonts w:cs="Times New Roman"/>
                <w:sz w:val="24"/>
                <w:szCs w:val="24"/>
              </w:rPr>
            </w:pPr>
            <w:r w:rsidRPr="000331C0">
              <w:rPr>
                <w:rFonts w:cs="Times New Roman"/>
                <w:b/>
                <w:sz w:val="24"/>
                <w:szCs w:val="24"/>
              </w:rPr>
              <w:t>I. Thuộc thẩm quyền giải quyết của Tòa án nhân dân</w:t>
            </w:r>
          </w:p>
        </w:tc>
      </w:tr>
      <w:tr w:rsidR="007D5A05" w:rsidRPr="000331C0" w:rsidTr="007D5A05">
        <w:trPr>
          <w:trHeight w:val="934"/>
        </w:trPr>
        <w:tc>
          <w:tcPr>
            <w:tcW w:w="751" w:type="dxa"/>
            <w:vAlign w:val="center"/>
          </w:tcPr>
          <w:p w:rsidR="006E3F56" w:rsidRPr="000331C0" w:rsidRDefault="006E3F56" w:rsidP="006E3F56">
            <w:pPr>
              <w:spacing w:before="120" w:after="120"/>
              <w:jc w:val="center"/>
              <w:rPr>
                <w:rFonts w:cs="Times New Roman"/>
                <w:b/>
                <w:sz w:val="24"/>
                <w:szCs w:val="24"/>
              </w:rPr>
            </w:pPr>
            <w:r w:rsidRPr="000331C0">
              <w:rPr>
                <w:rFonts w:cs="Times New Roman"/>
                <w:b/>
                <w:sz w:val="24"/>
                <w:szCs w:val="24"/>
              </w:rPr>
              <w:t>STT</w:t>
            </w:r>
          </w:p>
        </w:tc>
        <w:tc>
          <w:tcPr>
            <w:tcW w:w="6899" w:type="dxa"/>
            <w:vAlign w:val="center"/>
          </w:tcPr>
          <w:p w:rsidR="006E3F56" w:rsidRPr="000331C0" w:rsidRDefault="006E3F56" w:rsidP="006E3F56">
            <w:pPr>
              <w:jc w:val="center"/>
              <w:rPr>
                <w:rFonts w:cs="Times New Roman"/>
                <w:b/>
                <w:sz w:val="24"/>
                <w:szCs w:val="24"/>
              </w:rPr>
            </w:pPr>
            <w:r w:rsidRPr="000331C0">
              <w:rPr>
                <w:rFonts w:cs="Times New Roman"/>
                <w:b/>
                <w:sz w:val="24"/>
                <w:szCs w:val="24"/>
              </w:rPr>
              <w:t>Tên Quyết định, Hành vi bị</w:t>
            </w:r>
          </w:p>
          <w:p w:rsidR="006E3F56" w:rsidRPr="000331C0" w:rsidRDefault="006E3F56" w:rsidP="006E3F56">
            <w:pPr>
              <w:jc w:val="center"/>
              <w:rPr>
                <w:rFonts w:cs="Times New Roman"/>
                <w:b/>
                <w:sz w:val="24"/>
                <w:szCs w:val="24"/>
              </w:rPr>
            </w:pPr>
            <w:r w:rsidRPr="000331C0">
              <w:rPr>
                <w:rFonts w:cs="Times New Roman"/>
                <w:b/>
                <w:sz w:val="24"/>
                <w:szCs w:val="24"/>
              </w:rPr>
              <w:t>khiếu nại, tố cáo</w:t>
            </w:r>
          </w:p>
        </w:tc>
        <w:tc>
          <w:tcPr>
            <w:tcW w:w="3260" w:type="dxa"/>
            <w:vAlign w:val="center"/>
          </w:tcPr>
          <w:p w:rsidR="006E3F56" w:rsidRPr="000331C0" w:rsidRDefault="006E3F56" w:rsidP="006E3F56">
            <w:pPr>
              <w:spacing w:before="120" w:after="120"/>
              <w:jc w:val="center"/>
              <w:rPr>
                <w:rFonts w:cs="Times New Roman"/>
                <w:sz w:val="24"/>
                <w:szCs w:val="24"/>
              </w:rPr>
            </w:pPr>
            <w:r w:rsidRPr="000331C0">
              <w:rPr>
                <w:rFonts w:cs="Times New Roman"/>
                <w:sz w:val="24"/>
                <w:szCs w:val="24"/>
              </w:rPr>
              <w:t>Căn cứ ban hành Quyết định, hành vi bị khiếu nại, tố cáo</w:t>
            </w:r>
          </w:p>
        </w:tc>
        <w:tc>
          <w:tcPr>
            <w:tcW w:w="3260" w:type="dxa"/>
            <w:vAlign w:val="center"/>
          </w:tcPr>
          <w:p w:rsidR="006E3F56" w:rsidRPr="000331C0" w:rsidRDefault="006E3F56" w:rsidP="006E3F56">
            <w:pPr>
              <w:spacing w:before="120" w:after="120"/>
              <w:jc w:val="center"/>
              <w:rPr>
                <w:rFonts w:cs="Times New Roman"/>
                <w:sz w:val="24"/>
                <w:szCs w:val="24"/>
              </w:rPr>
            </w:pPr>
            <w:r w:rsidRPr="000331C0">
              <w:rPr>
                <w:rFonts w:cs="Times New Roman"/>
                <w:sz w:val="24"/>
                <w:szCs w:val="24"/>
              </w:rPr>
              <w:t>(Điều, Luật) quy định thẩm quyền giải quyết</w:t>
            </w:r>
          </w:p>
        </w:tc>
      </w:tr>
      <w:tr w:rsidR="006E3F56" w:rsidRPr="000331C0" w:rsidTr="007D5A05">
        <w:tc>
          <w:tcPr>
            <w:tcW w:w="7650" w:type="dxa"/>
            <w:gridSpan w:val="2"/>
          </w:tcPr>
          <w:p w:rsidR="006E3F56" w:rsidRPr="000331C0" w:rsidRDefault="006E3F56" w:rsidP="00F00DC8">
            <w:pPr>
              <w:spacing w:before="120" w:after="120"/>
              <w:rPr>
                <w:rFonts w:cs="Times New Roman"/>
                <w:i/>
                <w:sz w:val="24"/>
                <w:szCs w:val="24"/>
              </w:rPr>
            </w:pPr>
            <w:r w:rsidRPr="000331C0">
              <w:rPr>
                <w:rFonts w:cs="Times New Roman"/>
                <w:b/>
                <w:i/>
                <w:sz w:val="24"/>
                <w:szCs w:val="24"/>
              </w:rPr>
              <w:t>1.1. Các Quyết định, Hành vi của Phó Chánh án, Thẩm phán, Thư ký Tòa án Hội thẩm nhân dân, Thẩm tra viên</w:t>
            </w:r>
          </w:p>
        </w:tc>
        <w:tc>
          <w:tcPr>
            <w:tcW w:w="3260" w:type="dxa"/>
          </w:tcPr>
          <w:p w:rsidR="006E3F56" w:rsidRPr="000331C0" w:rsidRDefault="006E3F56" w:rsidP="00F00DC8">
            <w:pPr>
              <w:spacing w:before="120" w:after="120"/>
              <w:rPr>
                <w:rFonts w:cs="Times New Roman"/>
                <w:sz w:val="24"/>
                <w:szCs w:val="24"/>
              </w:rPr>
            </w:pPr>
          </w:p>
        </w:tc>
        <w:tc>
          <w:tcPr>
            <w:tcW w:w="3260" w:type="dxa"/>
            <w:vAlign w:val="center"/>
          </w:tcPr>
          <w:p w:rsidR="006E3F56" w:rsidRPr="000331C0" w:rsidRDefault="006E3F56" w:rsidP="006E3F56">
            <w:pPr>
              <w:spacing w:before="120" w:after="120"/>
              <w:jc w:val="center"/>
              <w:rPr>
                <w:rFonts w:cs="Times New Roman"/>
                <w:sz w:val="24"/>
                <w:szCs w:val="24"/>
              </w:rPr>
            </w:pPr>
            <w:r w:rsidRPr="000331C0">
              <w:rPr>
                <w:rFonts w:cs="Times New Roman"/>
                <w:b/>
                <w:i/>
                <w:sz w:val="24"/>
                <w:szCs w:val="24"/>
              </w:rPr>
              <w:t>Chánh án TAND cùng cấp</w:t>
            </w:r>
          </w:p>
        </w:tc>
      </w:tr>
      <w:tr w:rsidR="00393B70" w:rsidRPr="000331C0" w:rsidTr="007D5A05">
        <w:tc>
          <w:tcPr>
            <w:tcW w:w="751" w:type="dxa"/>
          </w:tcPr>
          <w:p w:rsidR="00CD5D3C" w:rsidRPr="000331C0" w:rsidRDefault="00956F2B" w:rsidP="00F00DC8">
            <w:pPr>
              <w:spacing w:before="120" w:after="120"/>
              <w:rPr>
                <w:rFonts w:cs="Times New Roman"/>
                <w:sz w:val="24"/>
                <w:szCs w:val="24"/>
              </w:rPr>
            </w:pPr>
            <w:r w:rsidRPr="000331C0">
              <w:rPr>
                <w:rFonts w:cs="Times New Roman"/>
                <w:sz w:val="24"/>
                <w:szCs w:val="24"/>
              </w:rPr>
              <w:t>184</w:t>
            </w:r>
          </w:p>
        </w:tc>
        <w:tc>
          <w:tcPr>
            <w:tcW w:w="6899" w:type="dxa"/>
          </w:tcPr>
          <w:p w:rsidR="00CD5D3C" w:rsidRPr="000331C0" w:rsidRDefault="00CD5D3C" w:rsidP="00F00DC8">
            <w:pPr>
              <w:spacing w:before="120" w:after="120"/>
              <w:jc w:val="both"/>
              <w:rPr>
                <w:rFonts w:cs="Times New Roman"/>
                <w:sz w:val="24"/>
                <w:szCs w:val="24"/>
              </w:rPr>
            </w:pPr>
            <w:r w:rsidRPr="000331C0">
              <w:rPr>
                <w:rFonts w:cs="Times New Roman"/>
                <w:sz w:val="24"/>
                <w:szCs w:val="24"/>
              </w:rPr>
              <w:t>Khiếu nại hành vi xem xét, thẩm định tại chỗ</w:t>
            </w:r>
          </w:p>
        </w:tc>
        <w:tc>
          <w:tcPr>
            <w:tcW w:w="3260" w:type="dxa"/>
            <w:vAlign w:val="center"/>
          </w:tcPr>
          <w:p w:rsidR="00CD5D3C" w:rsidRPr="000331C0" w:rsidRDefault="00CD5D3C" w:rsidP="00F00DC8">
            <w:pPr>
              <w:spacing w:before="120" w:after="120"/>
              <w:rPr>
                <w:rFonts w:cs="Times New Roman"/>
                <w:b/>
                <w:sz w:val="24"/>
                <w:szCs w:val="24"/>
              </w:rPr>
            </w:pPr>
            <w:r w:rsidRPr="000331C0">
              <w:rPr>
                <w:rFonts w:cs="Times New Roman"/>
                <w:b/>
                <w:sz w:val="24"/>
                <w:szCs w:val="24"/>
              </w:rPr>
              <w:t>Điều 101 BL TTDS</w:t>
            </w:r>
          </w:p>
        </w:tc>
        <w:tc>
          <w:tcPr>
            <w:tcW w:w="3260" w:type="dxa"/>
            <w:vAlign w:val="center"/>
          </w:tcPr>
          <w:p w:rsidR="00CD5D3C" w:rsidRPr="000331C0" w:rsidRDefault="00CD5D3C" w:rsidP="00F00DC8">
            <w:pPr>
              <w:spacing w:before="120" w:after="120"/>
              <w:rPr>
                <w:rFonts w:cs="Times New Roman"/>
                <w:sz w:val="24"/>
                <w:szCs w:val="24"/>
              </w:rPr>
            </w:pPr>
            <w:r w:rsidRPr="000331C0">
              <w:rPr>
                <w:rFonts w:cs="Times New Roman"/>
                <w:b/>
                <w:sz w:val="24"/>
                <w:szCs w:val="24"/>
              </w:rPr>
              <w:t>Điều 504</w:t>
            </w:r>
            <w:r w:rsidR="00956F2B" w:rsidRPr="000331C0">
              <w:rPr>
                <w:rFonts w:cs="Times New Roman"/>
                <w:b/>
                <w:sz w:val="24"/>
                <w:szCs w:val="24"/>
              </w:rPr>
              <w:t xml:space="preserve"> BL TTDS</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185</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Quyết định trưng cầu giám định; Yêu cầu giám định</w:t>
            </w:r>
          </w:p>
        </w:tc>
        <w:tc>
          <w:tcPr>
            <w:tcW w:w="3260" w:type="dxa"/>
            <w:vAlign w:val="center"/>
          </w:tcPr>
          <w:p w:rsidR="00956F2B" w:rsidRPr="000331C0" w:rsidRDefault="00956F2B" w:rsidP="00956F2B">
            <w:pPr>
              <w:spacing w:before="120" w:after="120"/>
              <w:rPr>
                <w:rFonts w:cs="Times New Roman"/>
                <w:b/>
                <w:sz w:val="24"/>
                <w:szCs w:val="24"/>
              </w:rPr>
            </w:pPr>
            <w:r w:rsidRPr="000331C0">
              <w:rPr>
                <w:rFonts w:cs="Times New Roman"/>
                <w:b/>
                <w:sz w:val="24"/>
                <w:szCs w:val="24"/>
              </w:rPr>
              <w:t>Điều 102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186</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Quyết định ủy thác thu thập chứng cứ</w:t>
            </w:r>
          </w:p>
        </w:tc>
        <w:tc>
          <w:tcPr>
            <w:tcW w:w="3260" w:type="dxa"/>
          </w:tcPr>
          <w:p w:rsidR="00956F2B" w:rsidRPr="000331C0" w:rsidRDefault="00956F2B" w:rsidP="00956F2B">
            <w:pPr>
              <w:spacing w:before="120" w:after="120"/>
              <w:rPr>
                <w:rFonts w:cs="Times New Roman"/>
                <w:b/>
                <w:sz w:val="24"/>
                <w:szCs w:val="24"/>
              </w:rPr>
            </w:pPr>
            <w:r w:rsidRPr="000331C0">
              <w:rPr>
                <w:rFonts w:cs="Times New Roman"/>
                <w:b/>
                <w:sz w:val="24"/>
                <w:szCs w:val="24"/>
              </w:rPr>
              <w:t>Điều 105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187</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Quyết định định giá tài sản; Thẩm định giá tài sản</w:t>
            </w:r>
          </w:p>
        </w:tc>
        <w:tc>
          <w:tcPr>
            <w:tcW w:w="3260" w:type="dxa"/>
          </w:tcPr>
          <w:p w:rsidR="00956F2B" w:rsidRPr="000331C0" w:rsidRDefault="00956F2B" w:rsidP="00956F2B">
            <w:pPr>
              <w:spacing w:before="120" w:after="120"/>
              <w:rPr>
                <w:rFonts w:cs="Times New Roman"/>
                <w:b/>
                <w:sz w:val="24"/>
                <w:szCs w:val="24"/>
              </w:rPr>
            </w:pPr>
            <w:r w:rsidRPr="000331C0">
              <w:rPr>
                <w:rFonts w:cs="Times New Roman"/>
                <w:b/>
                <w:sz w:val="24"/>
                <w:szCs w:val="24"/>
              </w:rPr>
              <w:t>Điều 104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188</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Khiếu nại việc yêu cầu cung cấp chứng cứ</w:t>
            </w:r>
          </w:p>
        </w:tc>
        <w:tc>
          <w:tcPr>
            <w:tcW w:w="3260" w:type="dxa"/>
          </w:tcPr>
          <w:p w:rsidR="00956F2B" w:rsidRPr="000331C0" w:rsidRDefault="00956F2B" w:rsidP="00956F2B">
            <w:pPr>
              <w:spacing w:before="120" w:after="120"/>
              <w:rPr>
                <w:rFonts w:cs="Times New Roman"/>
                <w:b/>
                <w:sz w:val="24"/>
                <w:szCs w:val="24"/>
              </w:rPr>
            </w:pPr>
            <w:r w:rsidRPr="000331C0">
              <w:rPr>
                <w:rFonts w:cs="Times New Roman"/>
                <w:b/>
                <w:sz w:val="24"/>
                <w:szCs w:val="24"/>
              </w:rPr>
              <w:t>Điều 106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189</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Khiếu nại của đương sự về Quyết định áp dụng, thay đổi, hủy bỏ hoặc không áp dụng, thay đổi, hủy bỏ BPKCTT trước khi mở phiên tòa</w:t>
            </w:r>
          </w:p>
        </w:tc>
        <w:tc>
          <w:tcPr>
            <w:tcW w:w="3260" w:type="dxa"/>
          </w:tcPr>
          <w:p w:rsidR="00956F2B" w:rsidRPr="000331C0" w:rsidRDefault="00956F2B" w:rsidP="00956F2B">
            <w:pPr>
              <w:spacing w:before="120" w:after="120"/>
              <w:rPr>
                <w:rFonts w:cs="Times New Roman"/>
                <w:b/>
                <w:sz w:val="24"/>
                <w:szCs w:val="24"/>
              </w:rPr>
            </w:pPr>
            <w:r w:rsidRPr="000331C0">
              <w:rPr>
                <w:rFonts w:cs="Times New Roman"/>
                <w:b/>
                <w:sz w:val="24"/>
                <w:szCs w:val="24"/>
              </w:rPr>
              <w:t>Điều 112, 114 BL TTDS</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141 BL TTDS</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190</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Khiếu nại của đương sự về việc trả lại đơn khởi kiện và không giải quyết khiếu nại về việc trả lại đơn khởi kiện</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194 BL TTDS</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194 BL TTDS</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191</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Quyết định đưa vụ án ra xét xử</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203 BL TTDS</w:t>
            </w:r>
          </w:p>
        </w:tc>
        <w:tc>
          <w:tcPr>
            <w:tcW w:w="3260" w:type="dxa"/>
          </w:tcPr>
          <w:p w:rsidR="00956F2B" w:rsidRPr="000331C0" w:rsidRDefault="00956F2B" w:rsidP="00956F2B">
            <w:pPr>
              <w:spacing w:before="120" w:after="120"/>
              <w:ind w:right="1088"/>
              <w:rPr>
                <w:rFonts w:cs="Times New Roman"/>
                <w:sz w:val="24"/>
                <w:szCs w:val="24"/>
              </w:rPr>
            </w:pPr>
            <w:r w:rsidRPr="000331C0">
              <w:rPr>
                <w:rFonts w:cs="Times New Roman"/>
                <w:b/>
                <w:sz w:val="24"/>
                <w:szCs w:val="24"/>
              </w:rPr>
              <w:t>Điều 194 BLTTDS</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192</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Khiếu nại việc vi phạm thời hạn chuẩn bị xét xử</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203 BL TTDS</w:t>
            </w:r>
          </w:p>
        </w:tc>
        <w:tc>
          <w:tcPr>
            <w:tcW w:w="3260" w:type="dxa"/>
          </w:tcPr>
          <w:p w:rsidR="00956F2B" w:rsidRPr="000331C0" w:rsidRDefault="00956F2B" w:rsidP="00956F2B">
            <w:pPr>
              <w:spacing w:before="120" w:after="120"/>
              <w:jc w:val="center"/>
              <w:rPr>
                <w:rFonts w:cs="Times New Roman"/>
                <w:sz w:val="24"/>
                <w:szCs w:val="24"/>
              </w:rPr>
            </w:pPr>
            <w:r w:rsidRPr="000331C0">
              <w:rPr>
                <w:rFonts w:cs="Times New Roman"/>
                <w:b/>
              </w:rPr>
              <w:t>Nt</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193</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Quyết định đưa vụ án ra xét xử theo thủ tục rút gọn</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318 BL TTDS</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319 BL TTDS</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194</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Quyết định mở phiên họp giải quyết việc dân sự</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366, 402, 419</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504 BL TTDS</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195</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Khiếu nại hành vi tố tụng của Phó Chánh án, Thẩm phán, Thư ký Tòa án, Thẩm tra viên</w:t>
            </w:r>
          </w:p>
        </w:tc>
        <w:tc>
          <w:tcPr>
            <w:tcW w:w="3260" w:type="dxa"/>
            <w:vAlign w:val="center"/>
          </w:tcPr>
          <w:p w:rsidR="00956F2B" w:rsidRPr="000331C0" w:rsidRDefault="00956F2B" w:rsidP="00956F2B">
            <w:pPr>
              <w:spacing w:before="120" w:after="120"/>
              <w:jc w:val="center"/>
              <w:rPr>
                <w:rFonts w:cs="Times New Roman"/>
                <w:sz w:val="24"/>
                <w:szCs w:val="24"/>
              </w:rPr>
            </w:pPr>
            <w:r w:rsidRPr="000331C0">
              <w:rPr>
                <w:rFonts w:cs="Times New Roman"/>
                <w:sz w:val="24"/>
                <w:szCs w:val="24"/>
              </w:rPr>
              <w:t>Quy định ở điều luật tương ứng</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504 BL TTDS</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196</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Tố cáo hành vi vi phạm pháp luật của Thẩm phán, Thư ký Tòa án, Hội thẩm nhân dân, Thẩm tra viên</w:t>
            </w:r>
          </w:p>
        </w:tc>
        <w:tc>
          <w:tcPr>
            <w:tcW w:w="3260" w:type="dxa"/>
            <w:vAlign w:val="center"/>
          </w:tcPr>
          <w:p w:rsidR="00956F2B" w:rsidRPr="000331C0" w:rsidRDefault="00956F2B" w:rsidP="00956F2B">
            <w:pPr>
              <w:spacing w:before="120" w:after="120"/>
              <w:jc w:val="center"/>
              <w:rPr>
                <w:rFonts w:cs="Times New Roman"/>
                <w:sz w:val="24"/>
                <w:szCs w:val="24"/>
              </w:rPr>
            </w:pPr>
            <w:r w:rsidRPr="000331C0">
              <w:rPr>
                <w:rFonts w:cs="Times New Roman"/>
                <w:sz w:val="24"/>
                <w:szCs w:val="24"/>
              </w:rPr>
              <w:t>Quy định ở điều luật tương ứng</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512 BL TTDS</w:t>
            </w:r>
          </w:p>
        </w:tc>
      </w:tr>
      <w:tr w:rsidR="00956F2B" w:rsidRPr="000331C0" w:rsidTr="007D5A05">
        <w:tc>
          <w:tcPr>
            <w:tcW w:w="7650" w:type="dxa"/>
            <w:gridSpan w:val="2"/>
          </w:tcPr>
          <w:p w:rsidR="00956F2B" w:rsidRPr="000331C0" w:rsidRDefault="00956F2B" w:rsidP="00956F2B">
            <w:pPr>
              <w:spacing w:before="120" w:after="120"/>
              <w:rPr>
                <w:rFonts w:cs="Times New Roman"/>
                <w:i/>
                <w:sz w:val="24"/>
                <w:szCs w:val="24"/>
              </w:rPr>
            </w:pPr>
            <w:r w:rsidRPr="000331C0">
              <w:rPr>
                <w:rFonts w:cs="Times New Roman"/>
                <w:b/>
                <w:i/>
                <w:sz w:val="24"/>
                <w:szCs w:val="24"/>
              </w:rPr>
              <w:t>1.2. Các Quyết định, Hành vi của Chánh án Tòa án</w:t>
            </w:r>
          </w:p>
        </w:tc>
        <w:tc>
          <w:tcPr>
            <w:tcW w:w="3260" w:type="dxa"/>
          </w:tcPr>
          <w:p w:rsidR="00956F2B" w:rsidRPr="000331C0" w:rsidRDefault="00956F2B" w:rsidP="00956F2B">
            <w:pPr>
              <w:spacing w:before="120" w:after="120"/>
              <w:rPr>
                <w:rFonts w:cs="Times New Roman"/>
                <w:sz w:val="24"/>
                <w:szCs w:val="24"/>
              </w:rPr>
            </w:pPr>
          </w:p>
        </w:tc>
        <w:tc>
          <w:tcPr>
            <w:tcW w:w="3260" w:type="dxa"/>
          </w:tcPr>
          <w:p w:rsidR="00956F2B" w:rsidRPr="000331C0" w:rsidRDefault="00956F2B" w:rsidP="00956F2B">
            <w:pPr>
              <w:spacing w:before="120" w:after="120"/>
              <w:rPr>
                <w:rFonts w:cs="Times New Roman"/>
                <w:sz w:val="24"/>
                <w:szCs w:val="24"/>
              </w:rPr>
            </w:pPr>
            <w:r w:rsidRPr="000331C0">
              <w:rPr>
                <w:rFonts w:cs="Times New Roman"/>
                <w:b/>
                <w:i/>
                <w:sz w:val="24"/>
                <w:szCs w:val="24"/>
              </w:rPr>
              <w:t>Chánh án TAND cấp trên</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197</w:t>
            </w:r>
          </w:p>
        </w:tc>
        <w:tc>
          <w:tcPr>
            <w:tcW w:w="6899" w:type="dxa"/>
          </w:tcPr>
          <w:p w:rsidR="00956F2B" w:rsidRPr="000331C0" w:rsidRDefault="00956F2B" w:rsidP="00956F2B">
            <w:pPr>
              <w:spacing w:before="120" w:after="120"/>
              <w:rPr>
                <w:rFonts w:cs="Times New Roman"/>
                <w:sz w:val="24"/>
                <w:szCs w:val="24"/>
              </w:rPr>
            </w:pPr>
            <w:r w:rsidRPr="000331C0">
              <w:rPr>
                <w:rFonts w:cs="Times New Roman"/>
                <w:sz w:val="24"/>
                <w:szCs w:val="24"/>
              </w:rPr>
              <w:t>Quyết định chuyển vụ án</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41, 456 BL TTDS</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504 BL TTDS</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198</w:t>
            </w:r>
          </w:p>
        </w:tc>
        <w:tc>
          <w:tcPr>
            <w:tcW w:w="6899" w:type="dxa"/>
          </w:tcPr>
          <w:p w:rsidR="00956F2B" w:rsidRPr="000331C0" w:rsidRDefault="00956F2B" w:rsidP="00956F2B">
            <w:pPr>
              <w:spacing w:before="120" w:after="120"/>
              <w:rPr>
                <w:rFonts w:cs="Times New Roman"/>
                <w:sz w:val="24"/>
                <w:szCs w:val="24"/>
              </w:rPr>
            </w:pPr>
            <w:r w:rsidRPr="000331C0">
              <w:rPr>
                <w:rFonts w:cs="Times New Roman"/>
                <w:sz w:val="24"/>
                <w:szCs w:val="24"/>
              </w:rPr>
              <w:t>Quyết định tách hoặc nhập vụ án</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42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199</w:t>
            </w:r>
          </w:p>
        </w:tc>
        <w:tc>
          <w:tcPr>
            <w:tcW w:w="6899" w:type="dxa"/>
          </w:tcPr>
          <w:p w:rsidR="00956F2B" w:rsidRPr="000331C0" w:rsidRDefault="00956F2B" w:rsidP="00956F2B">
            <w:pPr>
              <w:spacing w:before="120" w:after="120"/>
              <w:rPr>
                <w:rFonts w:cs="Times New Roman"/>
                <w:sz w:val="24"/>
                <w:szCs w:val="24"/>
              </w:rPr>
            </w:pPr>
            <w:r w:rsidRPr="000331C0">
              <w:rPr>
                <w:rFonts w:cs="Times New Roman"/>
                <w:sz w:val="24"/>
                <w:szCs w:val="24"/>
              </w:rPr>
              <w:t>Quyết định phân công Thẩm phán giải quyết vụ việc dân sự</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47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200</w:t>
            </w:r>
          </w:p>
        </w:tc>
        <w:tc>
          <w:tcPr>
            <w:tcW w:w="6899" w:type="dxa"/>
          </w:tcPr>
          <w:p w:rsidR="00956F2B" w:rsidRPr="000331C0" w:rsidRDefault="00956F2B" w:rsidP="00956F2B">
            <w:pPr>
              <w:spacing w:before="120" w:after="120"/>
              <w:rPr>
                <w:rFonts w:cs="Times New Roman"/>
                <w:sz w:val="24"/>
                <w:szCs w:val="24"/>
              </w:rPr>
            </w:pPr>
            <w:r w:rsidRPr="000331C0">
              <w:rPr>
                <w:rFonts w:cs="Times New Roman"/>
                <w:sz w:val="24"/>
                <w:szCs w:val="24"/>
              </w:rPr>
              <w:t>Quyết định phân công Hội thẩm nhân dân tham gia Hội đồng xét xử vụ án dân sự</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47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201</w:t>
            </w:r>
          </w:p>
        </w:tc>
        <w:tc>
          <w:tcPr>
            <w:tcW w:w="6899" w:type="dxa"/>
          </w:tcPr>
          <w:p w:rsidR="00956F2B" w:rsidRPr="000331C0" w:rsidRDefault="00956F2B" w:rsidP="00956F2B">
            <w:pPr>
              <w:spacing w:before="120" w:after="120"/>
              <w:rPr>
                <w:rFonts w:cs="Times New Roman"/>
                <w:sz w:val="24"/>
                <w:szCs w:val="24"/>
              </w:rPr>
            </w:pPr>
            <w:r w:rsidRPr="000331C0">
              <w:rPr>
                <w:rFonts w:cs="Times New Roman"/>
                <w:sz w:val="24"/>
                <w:szCs w:val="24"/>
              </w:rPr>
              <w:t>Quyết định phân công Thư ký Tòa án tiến hành tố tụng đối với vụ việc dân sự</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47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202</w:t>
            </w:r>
          </w:p>
        </w:tc>
        <w:tc>
          <w:tcPr>
            <w:tcW w:w="6899" w:type="dxa"/>
          </w:tcPr>
          <w:p w:rsidR="00956F2B" w:rsidRPr="000331C0" w:rsidRDefault="00956F2B" w:rsidP="00956F2B">
            <w:pPr>
              <w:spacing w:before="120" w:after="120"/>
              <w:rPr>
                <w:rFonts w:cs="Times New Roman"/>
                <w:sz w:val="24"/>
                <w:szCs w:val="24"/>
              </w:rPr>
            </w:pPr>
            <w:r w:rsidRPr="000331C0">
              <w:rPr>
                <w:rFonts w:cs="Times New Roman"/>
                <w:sz w:val="24"/>
                <w:szCs w:val="24"/>
              </w:rPr>
              <w:t>Quyết định phân công Thẩm tra viên tiến hành tố tụng đối với vụ việc dân sự</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47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203</w:t>
            </w:r>
          </w:p>
        </w:tc>
        <w:tc>
          <w:tcPr>
            <w:tcW w:w="6899" w:type="dxa"/>
          </w:tcPr>
          <w:p w:rsidR="00956F2B" w:rsidRPr="000331C0" w:rsidRDefault="00956F2B" w:rsidP="00956F2B">
            <w:pPr>
              <w:spacing w:before="120" w:after="120"/>
              <w:rPr>
                <w:rFonts w:cs="Times New Roman"/>
                <w:sz w:val="24"/>
                <w:szCs w:val="24"/>
              </w:rPr>
            </w:pPr>
            <w:r w:rsidRPr="000331C0">
              <w:rPr>
                <w:rFonts w:cs="Times New Roman"/>
                <w:sz w:val="24"/>
                <w:szCs w:val="24"/>
              </w:rPr>
              <w:t>Quyết định thay đổi Thẩm phán, Hội thẩm nhân dân, Thẩm tra viên, Thư ký Tòa án trước khi mở phiên tòa</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47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205</w:t>
            </w:r>
          </w:p>
        </w:tc>
        <w:tc>
          <w:tcPr>
            <w:tcW w:w="6899" w:type="dxa"/>
          </w:tcPr>
          <w:p w:rsidR="00956F2B" w:rsidRPr="000331C0" w:rsidRDefault="00956F2B" w:rsidP="00956F2B">
            <w:pPr>
              <w:spacing w:before="120" w:after="120"/>
              <w:rPr>
                <w:rFonts w:cs="Times New Roman"/>
                <w:sz w:val="24"/>
                <w:szCs w:val="24"/>
              </w:rPr>
            </w:pPr>
            <w:r w:rsidRPr="000331C0">
              <w:rPr>
                <w:rFonts w:cs="Times New Roman"/>
                <w:sz w:val="24"/>
                <w:szCs w:val="24"/>
              </w:rPr>
              <w:t>Quyết định thay đổi người giám định, ngươi phiên dịch trước khi mở phiên tòa</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47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206</w:t>
            </w:r>
          </w:p>
        </w:tc>
        <w:tc>
          <w:tcPr>
            <w:tcW w:w="6899" w:type="dxa"/>
          </w:tcPr>
          <w:p w:rsidR="00956F2B" w:rsidRPr="000331C0" w:rsidRDefault="00956F2B" w:rsidP="00956F2B">
            <w:pPr>
              <w:spacing w:before="120" w:after="120"/>
              <w:rPr>
                <w:rFonts w:cs="Times New Roman"/>
                <w:sz w:val="24"/>
                <w:szCs w:val="24"/>
              </w:rPr>
            </w:pPr>
            <w:r w:rsidRPr="000331C0">
              <w:rPr>
                <w:rFonts w:cs="Times New Roman"/>
                <w:sz w:val="24"/>
                <w:szCs w:val="24"/>
              </w:rPr>
              <w:t>Các Quyết định, Hành vi tố tụng khác của Chánh án</w:t>
            </w:r>
          </w:p>
        </w:tc>
        <w:tc>
          <w:tcPr>
            <w:tcW w:w="3260" w:type="dxa"/>
          </w:tcPr>
          <w:p w:rsidR="00956F2B" w:rsidRPr="000331C0" w:rsidRDefault="00956F2B" w:rsidP="00956F2B">
            <w:pPr>
              <w:spacing w:before="120" w:after="120"/>
              <w:rPr>
                <w:rFonts w:cs="Times New Roman"/>
                <w:sz w:val="24"/>
                <w:szCs w:val="24"/>
              </w:rPr>
            </w:pPr>
            <w:r w:rsidRPr="000331C0">
              <w:rPr>
                <w:rFonts w:cs="Times New Roman"/>
                <w:sz w:val="24"/>
                <w:szCs w:val="24"/>
              </w:rPr>
              <w:t>Quy định ở điều luật tương ứng</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207</w:t>
            </w:r>
          </w:p>
        </w:tc>
        <w:tc>
          <w:tcPr>
            <w:tcW w:w="6899" w:type="dxa"/>
          </w:tcPr>
          <w:p w:rsidR="00956F2B" w:rsidRPr="000331C0" w:rsidRDefault="00956F2B" w:rsidP="00956F2B">
            <w:pPr>
              <w:spacing w:before="120" w:after="120"/>
              <w:rPr>
                <w:rFonts w:cs="Times New Roman"/>
                <w:sz w:val="24"/>
                <w:szCs w:val="24"/>
              </w:rPr>
            </w:pPr>
            <w:r w:rsidRPr="000331C0">
              <w:rPr>
                <w:rFonts w:cs="Times New Roman"/>
                <w:sz w:val="24"/>
                <w:szCs w:val="24"/>
              </w:rPr>
              <w:t>Tố cáo hành vi vi phạm pháp luật của Phó Chánh án, Chánh án</w:t>
            </w:r>
          </w:p>
        </w:tc>
        <w:tc>
          <w:tcPr>
            <w:tcW w:w="3260" w:type="dxa"/>
          </w:tcPr>
          <w:p w:rsidR="00956F2B" w:rsidRPr="000331C0" w:rsidRDefault="00956F2B" w:rsidP="00956F2B">
            <w:pPr>
              <w:spacing w:before="120" w:after="120"/>
              <w:rPr>
                <w:rFonts w:cs="Times New Roman"/>
                <w:sz w:val="24"/>
                <w:szCs w:val="24"/>
              </w:rPr>
            </w:pPr>
            <w:r w:rsidRPr="000331C0">
              <w:rPr>
                <w:rFonts w:cs="Times New Roman"/>
                <w:sz w:val="24"/>
                <w:szCs w:val="24"/>
              </w:rPr>
              <w:t>Quy định ở điều luật tương ứng</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512 BL TTDS</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208</w:t>
            </w:r>
          </w:p>
        </w:tc>
        <w:tc>
          <w:tcPr>
            <w:tcW w:w="6899" w:type="dxa"/>
          </w:tcPr>
          <w:p w:rsidR="00956F2B" w:rsidRPr="000331C0" w:rsidRDefault="00956F2B" w:rsidP="00956F2B">
            <w:pPr>
              <w:spacing w:before="120" w:after="120"/>
              <w:rPr>
                <w:rFonts w:cs="Times New Roman"/>
                <w:sz w:val="24"/>
                <w:szCs w:val="24"/>
              </w:rPr>
            </w:pPr>
            <w:r w:rsidRPr="000331C0">
              <w:rPr>
                <w:rFonts w:cs="Times New Roman"/>
                <w:sz w:val="24"/>
                <w:szCs w:val="24"/>
              </w:rPr>
              <w:t>Quyết định giải quyết khiếu nại, kiến nghị</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504, 319 BL TTDS</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504, 319 BL TTDS</w:t>
            </w:r>
          </w:p>
        </w:tc>
      </w:tr>
      <w:tr w:rsidR="00956F2B" w:rsidRPr="000331C0" w:rsidTr="007D5A05">
        <w:tc>
          <w:tcPr>
            <w:tcW w:w="14170" w:type="dxa"/>
            <w:gridSpan w:val="4"/>
          </w:tcPr>
          <w:p w:rsidR="00956F2B" w:rsidRPr="000331C0" w:rsidRDefault="00956F2B" w:rsidP="00956F2B">
            <w:pPr>
              <w:spacing w:before="120" w:after="120"/>
              <w:rPr>
                <w:rFonts w:cs="Times New Roman"/>
                <w:sz w:val="24"/>
                <w:szCs w:val="24"/>
              </w:rPr>
            </w:pPr>
            <w:r w:rsidRPr="000331C0">
              <w:rPr>
                <w:rFonts w:cs="Times New Roman"/>
                <w:b/>
                <w:sz w:val="24"/>
                <w:szCs w:val="24"/>
              </w:rPr>
              <w:t>II. Thuộc thẩm quyền giải quyết của Viện Kiểm sát</w:t>
            </w:r>
          </w:p>
        </w:tc>
      </w:tr>
      <w:tr w:rsidR="00956F2B" w:rsidRPr="000331C0" w:rsidTr="007D5A05">
        <w:trPr>
          <w:trHeight w:val="963"/>
        </w:trPr>
        <w:tc>
          <w:tcPr>
            <w:tcW w:w="751" w:type="dxa"/>
            <w:vAlign w:val="center"/>
          </w:tcPr>
          <w:p w:rsidR="00956F2B" w:rsidRPr="000331C0" w:rsidRDefault="00956F2B" w:rsidP="00956F2B">
            <w:pPr>
              <w:spacing w:before="120" w:after="120"/>
              <w:jc w:val="center"/>
              <w:rPr>
                <w:rFonts w:cs="Times New Roman"/>
                <w:b/>
                <w:sz w:val="24"/>
                <w:szCs w:val="24"/>
              </w:rPr>
            </w:pPr>
            <w:r w:rsidRPr="000331C0">
              <w:rPr>
                <w:rFonts w:cs="Times New Roman"/>
                <w:b/>
                <w:sz w:val="24"/>
                <w:szCs w:val="24"/>
              </w:rPr>
              <w:t>STT</w:t>
            </w:r>
          </w:p>
        </w:tc>
        <w:tc>
          <w:tcPr>
            <w:tcW w:w="6899" w:type="dxa"/>
            <w:vAlign w:val="center"/>
          </w:tcPr>
          <w:p w:rsidR="00956F2B" w:rsidRPr="000331C0" w:rsidRDefault="00956F2B" w:rsidP="00956F2B">
            <w:pPr>
              <w:spacing w:before="120" w:after="120"/>
              <w:jc w:val="center"/>
              <w:rPr>
                <w:rFonts w:cs="Times New Roman"/>
                <w:b/>
                <w:sz w:val="24"/>
                <w:szCs w:val="24"/>
              </w:rPr>
            </w:pPr>
            <w:r w:rsidRPr="000331C0">
              <w:rPr>
                <w:rFonts w:cs="Times New Roman"/>
                <w:b/>
                <w:sz w:val="24"/>
                <w:szCs w:val="24"/>
              </w:rPr>
              <w:t>Tên Quyết định, Hành vi bị khiếu nại, tố cáo</w:t>
            </w:r>
          </w:p>
        </w:tc>
        <w:tc>
          <w:tcPr>
            <w:tcW w:w="3260" w:type="dxa"/>
            <w:vAlign w:val="center"/>
          </w:tcPr>
          <w:p w:rsidR="00956F2B" w:rsidRPr="000331C0" w:rsidRDefault="00956F2B" w:rsidP="00956F2B">
            <w:pPr>
              <w:jc w:val="center"/>
              <w:rPr>
                <w:rFonts w:cs="Times New Roman"/>
                <w:sz w:val="24"/>
                <w:szCs w:val="24"/>
              </w:rPr>
            </w:pPr>
            <w:r w:rsidRPr="000331C0">
              <w:rPr>
                <w:rFonts w:cs="Times New Roman"/>
                <w:sz w:val="24"/>
                <w:szCs w:val="24"/>
              </w:rPr>
              <w:t>Căn cứ ban hành Quyết định,</w:t>
            </w:r>
          </w:p>
          <w:p w:rsidR="00956F2B" w:rsidRPr="000331C0" w:rsidRDefault="00956F2B" w:rsidP="00956F2B">
            <w:pPr>
              <w:jc w:val="center"/>
              <w:rPr>
                <w:rFonts w:cs="Times New Roman"/>
                <w:sz w:val="24"/>
                <w:szCs w:val="24"/>
              </w:rPr>
            </w:pPr>
            <w:r w:rsidRPr="000331C0">
              <w:rPr>
                <w:rFonts w:cs="Times New Roman"/>
                <w:sz w:val="24"/>
                <w:szCs w:val="24"/>
              </w:rPr>
              <w:t>hành vi bị khiếu nại, tố cáo</w:t>
            </w:r>
          </w:p>
        </w:tc>
        <w:tc>
          <w:tcPr>
            <w:tcW w:w="3260" w:type="dxa"/>
            <w:vAlign w:val="center"/>
          </w:tcPr>
          <w:p w:rsidR="00956F2B" w:rsidRPr="000331C0" w:rsidRDefault="00956F2B" w:rsidP="00956F2B">
            <w:pPr>
              <w:jc w:val="center"/>
              <w:rPr>
                <w:rFonts w:cs="Times New Roman"/>
                <w:sz w:val="24"/>
                <w:szCs w:val="24"/>
              </w:rPr>
            </w:pPr>
            <w:r w:rsidRPr="000331C0">
              <w:rPr>
                <w:rFonts w:cs="Times New Roman"/>
                <w:sz w:val="24"/>
                <w:szCs w:val="24"/>
              </w:rPr>
              <w:t>(Điều, Luật) quy định</w:t>
            </w:r>
          </w:p>
          <w:p w:rsidR="00956F2B" w:rsidRPr="000331C0" w:rsidRDefault="00956F2B" w:rsidP="00956F2B">
            <w:pPr>
              <w:jc w:val="center"/>
              <w:rPr>
                <w:rFonts w:cs="Times New Roman"/>
                <w:sz w:val="24"/>
                <w:szCs w:val="24"/>
              </w:rPr>
            </w:pPr>
            <w:r w:rsidRPr="000331C0">
              <w:rPr>
                <w:rFonts w:cs="Times New Roman"/>
                <w:sz w:val="24"/>
                <w:szCs w:val="24"/>
              </w:rPr>
              <w:t>thẩm quyền giải quyết</w:t>
            </w:r>
          </w:p>
        </w:tc>
      </w:tr>
      <w:tr w:rsidR="00956F2B" w:rsidRPr="000331C0" w:rsidTr="007D5A05">
        <w:tc>
          <w:tcPr>
            <w:tcW w:w="7650" w:type="dxa"/>
            <w:gridSpan w:val="2"/>
          </w:tcPr>
          <w:p w:rsidR="00956F2B" w:rsidRPr="000331C0" w:rsidRDefault="00956F2B" w:rsidP="00956F2B">
            <w:pPr>
              <w:spacing w:before="120" w:after="120"/>
              <w:rPr>
                <w:rFonts w:cs="Times New Roman"/>
                <w:i/>
                <w:sz w:val="24"/>
                <w:szCs w:val="24"/>
              </w:rPr>
            </w:pPr>
            <w:r w:rsidRPr="000331C0">
              <w:rPr>
                <w:rFonts w:cs="Times New Roman"/>
                <w:b/>
                <w:i/>
                <w:sz w:val="24"/>
                <w:szCs w:val="24"/>
              </w:rPr>
              <w:t>2.1 Các Hành vi tố tụng của Kiểm sát viên</w:t>
            </w:r>
          </w:p>
        </w:tc>
        <w:tc>
          <w:tcPr>
            <w:tcW w:w="3260" w:type="dxa"/>
          </w:tcPr>
          <w:p w:rsidR="00956F2B" w:rsidRPr="000331C0" w:rsidRDefault="00956F2B" w:rsidP="00956F2B">
            <w:pPr>
              <w:spacing w:before="120" w:after="120"/>
              <w:rPr>
                <w:rFonts w:cs="Times New Roman"/>
                <w:sz w:val="24"/>
                <w:szCs w:val="24"/>
              </w:rPr>
            </w:pPr>
          </w:p>
        </w:tc>
        <w:tc>
          <w:tcPr>
            <w:tcW w:w="3260" w:type="dxa"/>
          </w:tcPr>
          <w:p w:rsidR="00956F2B" w:rsidRPr="000331C0" w:rsidRDefault="00956F2B" w:rsidP="00956F2B">
            <w:pPr>
              <w:spacing w:before="120" w:after="120"/>
              <w:rPr>
                <w:rFonts w:cs="Times New Roman"/>
                <w:sz w:val="24"/>
                <w:szCs w:val="24"/>
              </w:rPr>
            </w:pPr>
            <w:r w:rsidRPr="000331C0">
              <w:rPr>
                <w:rFonts w:cs="Times New Roman"/>
                <w:b/>
                <w:i/>
                <w:sz w:val="24"/>
                <w:szCs w:val="24"/>
              </w:rPr>
              <w:t>Viện trưởng VKSND cùng cấp</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209</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Khiếu nại phát biểu của KSV tại phiên tòa, phiên họp giải quyết vụ việc dân sự</w:t>
            </w:r>
          </w:p>
        </w:tc>
        <w:tc>
          <w:tcPr>
            <w:tcW w:w="3260" w:type="dxa"/>
          </w:tcPr>
          <w:p w:rsidR="00956F2B" w:rsidRPr="000331C0" w:rsidRDefault="00956F2B" w:rsidP="00956F2B">
            <w:pPr>
              <w:spacing w:before="120" w:after="120"/>
              <w:rPr>
                <w:rFonts w:cs="Times New Roman"/>
                <w:b/>
                <w:sz w:val="24"/>
                <w:szCs w:val="24"/>
              </w:rPr>
            </w:pPr>
            <w:r w:rsidRPr="000331C0">
              <w:rPr>
                <w:rFonts w:cs="Times New Roman"/>
                <w:b/>
                <w:sz w:val="24"/>
                <w:szCs w:val="24"/>
              </w:rPr>
              <w:t>Điều 262 BL TTDS</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504 BL TTDS</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210</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Khiếu nại hành vi tố tụng của KSV, Kiểm tra viên trong hoạt động kiểm sát và tham gia phiên tòa, phiên họp</w:t>
            </w:r>
          </w:p>
        </w:tc>
        <w:tc>
          <w:tcPr>
            <w:tcW w:w="3260" w:type="dxa"/>
          </w:tcPr>
          <w:p w:rsidR="00956F2B" w:rsidRPr="000331C0" w:rsidRDefault="00956F2B" w:rsidP="00956F2B">
            <w:pPr>
              <w:spacing w:before="120" w:after="120"/>
              <w:jc w:val="center"/>
              <w:rPr>
                <w:rFonts w:cs="Times New Roman"/>
                <w:sz w:val="24"/>
                <w:szCs w:val="24"/>
              </w:rPr>
            </w:pPr>
            <w:r w:rsidRPr="000331C0">
              <w:rPr>
                <w:rFonts w:cs="Times New Roman"/>
                <w:sz w:val="24"/>
                <w:szCs w:val="24"/>
              </w:rPr>
              <w:t>Quy định ở điều luật tương ứng</w:t>
            </w:r>
          </w:p>
        </w:tc>
        <w:tc>
          <w:tcPr>
            <w:tcW w:w="3260" w:type="dxa"/>
          </w:tcPr>
          <w:p w:rsidR="00956F2B" w:rsidRPr="000331C0" w:rsidRDefault="00956F2B" w:rsidP="00956F2B">
            <w:pPr>
              <w:spacing w:before="120" w:after="120"/>
              <w:jc w:val="center"/>
              <w:rPr>
                <w:rFonts w:cs="Times New Roman"/>
                <w:sz w:val="24"/>
                <w:szCs w:val="24"/>
              </w:rPr>
            </w:pPr>
            <w:r w:rsidRPr="000331C0">
              <w:rPr>
                <w:rFonts w:cs="Times New Roman"/>
                <w:b/>
              </w:rPr>
              <w:t>Nt</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211</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Tố cáo hành vi vi phạm pháp luật của KSV, Kiểm tra viên trong hoạt động kiểm sát và tham gia phiên tòa, phiên họp</w:t>
            </w:r>
          </w:p>
        </w:tc>
        <w:tc>
          <w:tcPr>
            <w:tcW w:w="3260" w:type="dxa"/>
          </w:tcPr>
          <w:p w:rsidR="00956F2B" w:rsidRPr="000331C0" w:rsidRDefault="00956F2B" w:rsidP="00956F2B">
            <w:pPr>
              <w:spacing w:before="120" w:after="120"/>
              <w:jc w:val="center"/>
              <w:rPr>
                <w:rFonts w:cs="Times New Roman"/>
                <w:sz w:val="24"/>
                <w:szCs w:val="24"/>
              </w:rPr>
            </w:pPr>
            <w:r w:rsidRPr="000331C0">
              <w:rPr>
                <w:rFonts w:cs="Times New Roman"/>
                <w:sz w:val="24"/>
                <w:szCs w:val="24"/>
              </w:rPr>
              <w:t>Quy định ở điều luật tương ứng</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512 BL TTDS</w:t>
            </w:r>
          </w:p>
        </w:tc>
      </w:tr>
      <w:tr w:rsidR="00956F2B" w:rsidRPr="000331C0" w:rsidTr="007D5A05">
        <w:trPr>
          <w:trHeight w:val="555"/>
        </w:trPr>
        <w:tc>
          <w:tcPr>
            <w:tcW w:w="7650" w:type="dxa"/>
            <w:gridSpan w:val="2"/>
          </w:tcPr>
          <w:p w:rsidR="00956F2B" w:rsidRPr="000331C0" w:rsidRDefault="00956F2B" w:rsidP="00956F2B">
            <w:pPr>
              <w:spacing w:before="120" w:after="120"/>
              <w:rPr>
                <w:rFonts w:cs="Times New Roman"/>
                <w:i/>
                <w:sz w:val="24"/>
                <w:szCs w:val="24"/>
              </w:rPr>
            </w:pPr>
            <w:r w:rsidRPr="000331C0">
              <w:rPr>
                <w:rFonts w:cs="Times New Roman"/>
                <w:b/>
                <w:i/>
                <w:sz w:val="24"/>
                <w:szCs w:val="24"/>
              </w:rPr>
              <w:t>2.2 Các Quyết định, Hành vi tố tụng của Viện trưởng</w:t>
            </w:r>
          </w:p>
        </w:tc>
        <w:tc>
          <w:tcPr>
            <w:tcW w:w="3260" w:type="dxa"/>
          </w:tcPr>
          <w:p w:rsidR="00956F2B" w:rsidRPr="000331C0" w:rsidRDefault="00956F2B" w:rsidP="00956F2B">
            <w:pPr>
              <w:spacing w:before="120" w:after="120"/>
              <w:rPr>
                <w:rFonts w:cs="Times New Roman"/>
                <w:sz w:val="24"/>
                <w:szCs w:val="24"/>
              </w:rPr>
            </w:pPr>
          </w:p>
        </w:tc>
        <w:tc>
          <w:tcPr>
            <w:tcW w:w="3260" w:type="dxa"/>
          </w:tcPr>
          <w:p w:rsidR="00956F2B" w:rsidRPr="000331C0" w:rsidRDefault="00956F2B" w:rsidP="00956F2B">
            <w:pPr>
              <w:spacing w:before="120" w:after="120"/>
              <w:rPr>
                <w:rFonts w:cs="Times New Roman"/>
                <w:sz w:val="24"/>
                <w:szCs w:val="24"/>
              </w:rPr>
            </w:pPr>
            <w:r w:rsidRPr="000331C0">
              <w:rPr>
                <w:rFonts w:cs="Times New Roman"/>
                <w:b/>
                <w:i/>
                <w:sz w:val="24"/>
                <w:szCs w:val="24"/>
              </w:rPr>
              <w:t xml:space="preserve">Viện trưởng VKSND cấp trên </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212</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Quyết định phân công KSV, Kiểm tra viên kiểm sát vụ việc dân sự</w:t>
            </w:r>
          </w:p>
        </w:tc>
        <w:tc>
          <w:tcPr>
            <w:tcW w:w="3260" w:type="dxa"/>
          </w:tcPr>
          <w:p w:rsidR="00956F2B" w:rsidRPr="000331C0" w:rsidRDefault="00956F2B" w:rsidP="00956F2B">
            <w:pPr>
              <w:spacing w:before="120" w:after="120"/>
              <w:rPr>
                <w:rFonts w:cs="Times New Roman"/>
                <w:b/>
                <w:sz w:val="24"/>
                <w:szCs w:val="24"/>
              </w:rPr>
            </w:pPr>
            <w:r w:rsidRPr="000331C0">
              <w:rPr>
                <w:rFonts w:cs="Times New Roman"/>
                <w:b/>
                <w:sz w:val="24"/>
                <w:szCs w:val="24"/>
              </w:rPr>
              <w:t>Điều 57 BL TTDS</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504 BL TTDS</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213</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Quyết định thay đổi KSV, Kiểm tra viên</w:t>
            </w:r>
          </w:p>
        </w:tc>
        <w:tc>
          <w:tcPr>
            <w:tcW w:w="3260" w:type="dxa"/>
          </w:tcPr>
          <w:p w:rsidR="00956F2B" w:rsidRPr="000331C0" w:rsidRDefault="00956F2B" w:rsidP="00956F2B">
            <w:pPr>
              <w:spacing w:before="120" w:after="120"/>
              <w:rPr>
                <w:rFonts w:cs="Times New Roman"/>
                <w:b/>
                <w:sz w:val="24"/>
                <w:szCs w:val="24"/>
              </w:rPr>
            </w:pPr>
            <w:r w:rsidRPr="000331C0">
              <w:rPr>
                <w:rFonts w:cs="Times New Roman"/>
                <w:b/>
                <w:sz w:val="24"/>
                <w:szCs w:val="24"/>
              </w:rPr>
              <w:t>Điều 62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214</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Quyết định giải quyết khiếu nại</w:t>
            </w:r>
          </w:p>
        </w:tc>
        <w:tc>
          <w:tcPr>
            <w:tcW w:w="3260" w:type="dxa"/>
          </w:tcPr>
          <w:p w:rsidR="00956F2B" w:rsidRPr="000331C0" w:rsidRDefault="00956F2B" w:rsidP="00956F2B">
            <w:pPr>
              <w:spacing w:before="120" w:after="120"/>
              <w:rPr>
                <w:rFonts w:cs="Times New Roman"/>
                <w:b/>
                <w:sz w:val="24"/>
                <w:szCs w:val="24"/>
              </w:rPr>
            </w:pPr>
            <w:r w:rsidRPr="000331C0">
              <w:rPr>
                <w:rFonts w:cs="Times New Roman"/>
                <w:b/>
                <w:sz w:val="24"/>
                <w:szCs w:val="24"/>
              </w:rPr>
              <w:t>Điều 504 BL TTDS</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170BCF">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215</w:t>
            </w:r>
          </w:p>
        </w:tc>
        <w:tc>
          <w:tcPr>
            <w:tcW w:w="6899" w:type="dxa"/>
          </w:tcPr>
          <w:p w:rsidR="00956F2B" w:rsidRPr="000331C0" w:rsidRDefault="00956F2B" w:rsidP="00956F2B">
            <w:pPr>
              <w:spacing w:before="120" w:after="120"/>
              <w:jc w:val="both"/>
              <w:rPr>
                <w:rFonts w:cs="Times New Roman"/>
                <w:sz w:val="24"/>
                <w:szCs w:val="24"/>
              </w:rPr>
            </w:pPr>
            <w:r w:rsidRPr="000331C0">
              <w:rPr>
                <w:rFonts w:cs="Times New Roman"/>
                <w:sz w:val="24"/>
                <w:szCs w:val="24"/>
              </w:rPr>
              <w:t>Khiếu nại hành vi tố tụng của Viện trưởng  VKS</w:t>
            </w:r>
          </w:p>
        </w:tc>
        <w:tc>
          <w:tcPr>
            <w:tcW w:w="3260" w:type="dxa"/>
          </w:tcPr>
          <w:p w:rsidR="00956F2B" w:rsidRPr="000331C0" w:rsidRDefault="00956F2B" w:rsidP="00956F2B">
            <w:pPr>
              <w:spacing w:before="120" w:after="120"/>
              <w:rPr>
                <w:rFonts w:cs="Times New Roman"/>
                <w:sz w:val="24"/>
                <w:szCs w:val="24"/>
              </w:rPr>
            </w:pPr>
            <w:r w:rsidRPr="000331C0">
              <w:rPr>
                <w:rFonts w:cs="Times New Roman"/>
                <w:sz w:val="24"/>
                <w:szCs w:val="24"/>
              </w:rPr>
              <w:t>Quy định ở điều luật tương ứng</w:t>
            </w:r>
          </w:p>
        </w:tc>
        <w:tc>
          <w:tcPr>
            <w:tcW w:w="3260" w:type="dxa"/>
            <w:vAlign w:val="center"/>
          </w:tcPr>
          <w:p w:rsidR="00956F2B" w:rsidRPr="000331C0" w:rsidRDefault="00956F2B" w:rsidP="00956F2B">
            <w:pPr>
              <w:pStyle w:val="ThngthngWeb"/>
              <w:spacing w:before="120" w:beforeAutospacing="0" w:after="120" w:afterAutospacing="0" w:line="234" w:lineRule="atLeast"/>
              <w:jc w:val="center"/>
              <w:rPr>
                <w:b/>
              </w:rPr>
            </w:pPr>
            <w:r w:rsidRPr="000331C0">
              <w:rPr>
                <w:b/>
              </w:rPr>
              <w:t>Nt</w:t>
            </w:r>
          </w:p>
        </w:tc>
      </w:tr>
      <w:tr w:rsidR="00956F2B" w:rsidRPr="000331C0" w:rsidTr="007D5A05">
        <w:tc>
          <w:tcPr>
            <w:tcW w:w="751" w:type="dxa"/>
          </w:tcPr>
          <w:p w:rsidR="00956F2B" w:rsidRPr="000331C0" w:rsidRDefault="00956F2B" w:rsidP="00956F2B">
            <w:pPr>
              <w:spacing w:before="120" w:after="120"/>
              <w:rPr>
                <w:rFonts w:cs="Times New Roman"/>
                <w:sz w:val="24"/>
                <w:szCs w:val="24"/>
              </w:rPr>
            </w:pPr>
            <w:r w:rsidRPr="000331C0">
              <w:rPr>
                <w:rFonts w:cs="Times New Roman"/>
                <w:sz w:val="24"/>
                <w:szCs w:val="24"/>
              </w:rPr>
              <w:t>216</w:t>
            </w:r>
          </w:p>
        </w:tc>
        <w:tc>
          <w:tcPr>
            <w:tcW w:w="6899" w:type="dxa"/>
          </w:tcPr>
          <w:p w:rsidR="00956F2B" w:rsidRPr="000331C0" w:rsidRDefault="00956F2B" w:rsidP="00956F2B">
            <w:pPr>
              <w:spacing w:before="120" w:after="120"/>
              <w:jc w:val="both"/>
              <w:rPr>
                <w:rFonts w:cs="Times New Roman"/>
                <w:spacing w:val="-6"/>
                <w:sz w:val="24"/>
                <w:szCs w:val="24"/>
              </w:rPr>
            </w:pPr>
            <w:r w:rsidRPr="000331C0">
              <w:rPr>
                <w:rFonts w:cs="Times New Roman"/>
                <w:spacing w:val="-6"/>
                <w:sz w:val="24"/>
                <w:szCs w:val="24"/>
              </w:rPr>
              <w:t>Tố cáo hành vi vi phạm pháp luật của Phó Viện trướng, Viện trưởng VKS</w:t>
            </w:r>
          </w:p>
        </w:tc>
        <w:tc>
          <w:tcPr>
            <w:tcW w:w="3260" w:type="dxa"/>
          </w:tcPr>
          <w:p w:rsidR="00956F2B" w:rsidRPr="000331C0" w:rsidRDefault="00956F2B" w:rsidP="00956F2B">
            <w:pPr>
              <w:spacing w:before="120" w:after="120"/>
              <w:rPr>
                <w:rFonts w:cs="Times New Roman"/>
                <w:sz w:val="24"/>
                <w:szCs w:val="24"/>
              </w:rPr>
            </w:pPr>
            <w:r w:rsidRPr="000331C0">
              <w:rPr>
                <w:rFonts w:cs="Times New Roman"/>
                <w:sz w:val="24"/>
                <w:szCs w:val="24"/>
              </w:rPr>
              <w:t>Quy định ở điều luật tương ứng</w:t>
            </w:r>
          </w:p>
        </w:tc>
        <w:tc>
          <w:tcPr>
            <w:tcW w:w="3260" w:type="dxa"/>
          </w:tcPr>
          <w:p w:rsidR="00956F2B" w:rsidRPr="000331C0" w:rsidRDefault="00956F2B" w:rsidP="00956F2B">
            <w:pPr>
              <w:spacing w:before="120" w:after="120"/>
              <w:rPr>
                <w:rFonts w:cs="Times New Roman"/>
                <w:sz w:val="24"/>
                <w:szCs w:val="24"/>
              </w:rPr>
            </w:pPr>
            <w:r w:rsidRPr="000331C0">
              <w:rPr>
                <w:rFonts w:cs="Times New Roman"/>
                <w:b/>
                <w:sz w:val="24"/>
                <w:szCs w:val="24"/>
              </w:rPr>
              <w:t>Điều 512 BL TTDS</w:t>
            </w:r>
          </w:p>
        </w:tc>
      </w:tr>
    </w:tbl>
    <w:p w:rsidR="00592D3A" w:rsidRPr="000331C0" w:rsidRDefault="00592D3A" w:rsidP="00592D3A">
      <w:pPr>
        <w:spacing w:before="120" w:after="120"/>
        <w:rPr>
          <w:rFonts w:cs="Times New Roman"/>
          <w:sz w:val="24"/>
          <w:szCs w:val="24"/>
        </w:rPr>
      </w:pPr>
    </w:p>
    <w:p w:rsidR="00592D3A" w:rsidRPr="000331C0" w:rsidRDefault="00592D3A" w:rsidP="00592D3A">
      <w:pPr>
        <w:pStyle w:val="ThngthngWeb"/>
        <w:spacing w:before="120" w:beforeAutospacing="0" w:after="120" w:afterAutospacing="0" w:line="234" w:lineRule="atLeast"/>
        <w:jc w:val="center"/>
        <w:rPr>
          <w:b/>
          <w:sz w:val="28"/>
          <w:szCs w:val="28"/>
        </w:rPr>
      </w:pPr>
      <w:r w:rsidRPr="000331C0">
        <w:rPr>
          <w:b/>
          <w:bCs/>
          <w:sz w:val="28"/>
          <w:szCs w:val="28"/>
        </w:rPr>
        <w:t>Phần ba</w:t>
      </w:r>
    </w:p>
    <w:p w:rsidR="00592D3A" w:rsidRPr="000331C0" w:rsidRDefault="00592D3A" w:rsidP="00592D3A">
      <w:pPr>
        <w:spacing w:before="120" w:after="120"/>
        <w:jc w:val="center"/>
        <w:rPr>
          <w:rFonts w:cs="Times New Roman"/>
          <w:b/>
          <w:bCs/>
          <w:szCs w:val="28"/>
        </w:rPr>
      </w:pPr>
      <w:r w:rsidRPr="000331C0">
        <w:rPr>
          <w:rFonts w:cs="Times New Roman"/>
          <w:b/>
          <w:bCs/>
          <w:szCs w:val="28"/>
        </w:rPr>
        <w:t>KHIẾU NẠI, TỐ CÁO TRONG TỐ TỤNG HÀNH CHÍNH</w:t>
      </w:r>
    </w:p>
    <w:tbl>
      <w:tblPr>
        <w:tblStyle w:val="LiBang"/>
        <w:tblW w:w="14170" w:type="dxa"/>
        <w:tblLook w:val="04A0" w:firstRow="1" w:lastRow="0" w:firstColumn="1" w:lastColumn="0" w:noHBand="0" w:noVBand="1"/>
      </w:tblPr>
      <w:tblGrid>
        <w:gridCol w:w="1002"/>
        <w:gridCol w:w="6699"/>
        <w:gridCol w:w="3192"/>
        <w:gridCol w:w="3277"/>
      </w:tblGrid>
      <w:tr w:rsidR="00592D3A" w:rsidRPr="000331C0" w:rsidTr="00631A7C">
        <w:tc>
          <w:tcPr>
            <w:tcW w:w="14170" w:type="dxa"/>
            <w:gridSpan w:val="4"/>
            <w:vAlign w:val="center"/>
          </w:tcPr>
          <w:p w:rsidR="00592D3A" w:rsidRPr="000331C0" w:rsidRDefault="00592D3A" w:rsidP="00F00DC8">
            <w:pPr>
              <w:spacing w:before="120" w:after="120"/>
              <w:rPr>
                <w:rFonts w:cs="Times New Roman"/>
                <w:sz w:val="24"/>
                <w:szCs w:val="24"/>
              </w:rPr>
            </w:pPr>
            <w:r w:rsidRPr="000331C0">
              <w:rPr>
                <w:rFonts w:cs="Times New Roman"/>
                <w:b/>
                <w:bCs/>
                <w:sz w:val="24"/>
                <w:szCs w:val="24"/>
              </w:rPr>
              <w:t>I. Thuộc thẩm quyền giải quyết của Tòa án</w:t>
            </w:r>
          </w:p>
        </w:tc>
      </w:tr>
      <w:tr w:rsidR="00393B70" w:rsidRPr="000331C0" w:rsidTr="00631A7C">
        <w:trPr>
          <w:trHeight w:val="823"/>
        </w:trPr>
        <w:tc>
          <w:tcPr>
            <w:tcW w:w="1002" w:type="dxa"/>
            <w:vAlign w:val="center"/>
          </w:tcPr>
          <w:p w:rsidR="00393B70" w:rsidRPr="000331C0" w:rsidRDefault="00393B70" w:rsidP="00631A7C">
            <w:pPr>
              <w:pStyle w:val="ThngthngWeb"/>
              <w:spacing w:before="120" w:beforeAutospacing="0" w:after="120" w:afterAutospacing="0" w:line="234" w:lineRule="atLeast"/>
              <w:jc w:val="center"/>
            </w:pPr>
            <w:r w:rsidRPr="000331C0">
              <w:t>STT</w:t>
            </w:r>
          </w:p>
        </w:tc>
        <w:tc>
          <w:tcPr>
            <w:tcW w:w="6699" w:type="dxa"/>
            <w:vAlign w:val="center"/>
          </w:tcPr>
          <w:p w:rsidR="00393B70" w:rsidRPr="000331C0" w:rsidRDefault="00393B70" w:rsidP="00631A7C">
            <w:pPr>
              <w:pStyle w:val="ThngthngWeb"/>
              <w:spacing w:before="120" w:beforeAutospacing="0" w:after="120" w:afterAutospacing="0" w:line="234" w:lineRule="atLeast"/>
              <w:jc w:val="center"/>
            </w:pPr>
            <w:r w:rsidRPr="000331C0">
              <w:t>Tên Quyết định, hành vi bị khiếu nại, tố cáo</w:t>
            </w:r>
          </w:p>
        </w:tc>
        <w:tc>
          <w:tcPr>
            <w:tcW w:w="3192" w:type="dxa"/>
            <w:vAlign w:val="center"/>
          </w:tcPr>
          <w:p w:rsidR="00393B70" w:rsidRPr="000331C0" w:rsidRDefault="00393B70" w:rsidP="00631A7C">
            <w:pPr>
              <w:pStyle w:val="ThngthngWeb"/>
              <w:spacing w:before="120" w:beforeAutospacing="0" w:after="120" w:afterAutospacing="0" w:line="234" w:lineRule="atLeast"/>
              <w:jc w:val="center"/>
            </w:pPr>
            <w:r w:rsidRPr="000331C0">
              <w:t>Căn cứ ban hành Quyết định, hành vi bị khiếu nại, tố cáo</w:t>
            </w:r>
          </w:p>
        </w:tc>
        <w:tc>
          <w:tcPr>
            <w:tcW w:w="3277" w:type="dxa"/>
            <w:vAlign w:val="center"/>
          </w:tcPr>
          <w:p w:rsidR="00631A7C" w:rsidRPr="000331C0" w:rsidRDefault="00393B70" w:rsidP="00631A7C">
            <w:pPr>
              <w:jc w:val="center"/>
              <w:rPr>
                <w:rFonts w:cs="Times New Roman"/>
                <w:sz w:val="24"/>
                <w:szCs w:val="24"/>
              </w:rPr>
            </w:pPr>
            <w:r w:rsidRPr="000331C0">
              <w:rPr>
                <w:rFonts w:cs="Times New Roman"/>
                <w:sz w:val="24"/>
                <w:szCs w:val="24"/>
              </w:rPr>
              <w:t>(Điều, Luật) quy định</w:t>
            </w:r>
          </w:p>
          <w:p w:rsidR="00393B70" w:rsidRPr="000331C0" w:rsidRDefault="00393B70" w:rsidP="00631A7C">
            <w:pPr>
              <w:jc w:val="center"/>
              <w:rPr>
                <w:rFonts w:cs="Times New Roman"/>
                <w:sz w:val="24"/>
                <w:szCs w:val="24"/>
              </w:rPr>
            </w:pPr>
            <w:r w:rsidRPr="000331C0">
              <w:rPr>
                <w:rFonts w:cs="Times New Roman"/>
                <w:sz w:val="24"/>
                <w:szCs w:val="24"/>
              </w:rPr>
              <w:t>thẩm quyền giải quyết</w:t>
            </w:r>
          </w:p>
        </w:tc>
      </w:tr>
      <w:tr w:rsidR="00393B70" w:rsidRPr="000331C0" w:rsidTr="00631A7C">
        <w:tc>
          <w:tcPr>
            <w:tcW w:w="7701" w:type="dxa"/>
            <w:gridSpan w:val="2"/>
          </w:tcPr>
          <w:p w:rsidR="00393B70" w:rsidRPr="000331C0" w:rsidRDefault="00393B70" w:rsidP="00F00DC8">
            <w:pPr>
              <w:pStyle w:val="oancuaDanhsach"/>
              <w:numPr>
                <w:ilvl w:val="0"/>
                <w:numId w:val="4"/>
              </w:numPr>
              <w:spacing w:before="120" w:after="120"/>
              <w:jc w:val="both"/>
              <w:rPr>
                <w:rFonts w:cs="Times New Roman"/>
                <w:b/>
                <w:sz w:val="24"/>
                <w:szCs w:val="24"/>
              </w:rPr>
            </w:pPr>
            <w:r w:rsidRPr="000331C0">
              <w:rPr>
                <w:rFonts w:cs="Times New Roman"/>
                <w:b/>
                <w:sz w:val="24"/>
                <w:szCs w:val="24"/>
              </w:rPr>
              <w:t xml:space="preserve">Quyết định, hành vi tố tụng của Thẩm phán, Hội thẩm nhân dân, </w:t>
            </w:r>
            <w:r w:rsidRPr="000331C0">
              <w:rPr>
                <w:rFonts w:cs="Times New Roman"/>
                <w:b/>
                <w:i/>
                <w:sz w:val="24"/>
                <w:szCs w:val="24"/>
              </w:rPr>
              <w:t>Thẩm tra viên</w:t>
            </w:r>
            <w:r w:rsidRPr="000331C0">
              <w:rPr>
                <w:rFonts w:cs="Times New Roman"/>
                <w:b/>
                <w:sz w:val="24"/>
                <w:szCs w:val="24"/>
              </w:rPr>
              <w:t>, Thư ký tòa án</w:t>
            </w:r>
          </w:p>
        </w:tc>
        <w:tc>
          <w:tcPr>
            <w:tcW w:w="3192" w:type="dxa"/>
          </w:tcPr>
          <w:p w:rsidR="00393B70" w:rsidRPr="000331C0" w:rsidRDefault="00393B70" w:rsidP="00F00DC8">
            <w:pPr>
              <w:spacing w:before="120" w:after="120"/>
              <w:rPr>
                <w:rFonts w:cs="Times New Roman"/>
                <w:sz w:val="24"/>
                <w:szCs w:val="24"/>
              </w:rPr>
            </w:pPr>
          </w:p>
        </w:tc>
        <w:tc>
          <w:tcPr>
            <w:tcW w:w="3277" w:type="dxa"/>
          </w:tcPr>
          <w:p w:rsidR="00393B70" w:rsidRPr="000331C0" w:rsidRDefault="00393B70" w:rsidP="00F00DC8">
            <w:pPr>
              <w:spacing w:before="120" w:after="120"/>
              <w:jc w:val="both"/>
              <w:rPr>
                <w:rFonts w:cs="Times New Roman"/>
                <w:sz w:val="24"/>
                <w:szCs w:val="24"/>
              </w:rPr>
            </w:pPr>
            <w:r w:rsidRPr="000331C0">
              <w:rPr>
                <w:rFonts w:cs="Times New Roman"/>
                <w:sz w:val="24"/>
                <w:szCs w:val="24"/>
              </w:rPr>
              <w:t>Chánh án TA cùng cấp</w:t>
            </w:r>
          </w:p>
        </w:tc>
      </w:tr>
      <w:tr w:rsidR="00393B70" w:rsidRPr="000331C0" w:rsidTr="00631A7C">
        <w:tc>
          <w:tcPr>
            <w:tcW w:w="1002" w:type="dxa"/>
          </w:tcPr>
          <w:p w:rsidR="00393B70" w:rsidRPr="000331C0" w:rsidRDefault="00615FC4" w:rsidP="00F00DC8">
            <w:pPr>
              <w:spacing w:before="120" w:after="120"/>
              <w:rPr>
                <w:rFonts w:cs="Times New Roman"/>
                <w:sz w:val="24"/>
                <w:szCs w:val="24"/>
              </w:rPr>
            </w:pPr>
            <w:r w:rsidRPr="000331C0">
              <w:rPr>
                <w:rFonts w:cs="Times New Roman"/>
                <w:sz w:val="24"/>
                <w:szCs w:val="24"/>
              </w:rPr>
              <w:t>217</w:t>
            </w:r>
          </w:p>
        </w:tc>
        <w:tc>
          <w:tcPr>
            <w:tcW w:w="6699" w:type="dxa"/>
          </w:tcPr>
          <w:p w:rsidR="00393B70" w:rsidRPr="000331C0" w:rsidRDefault="00393B70" w:rsidP="00F00DC8">
            <w:pPr>
              <w:spacing w:before="120" w:after="120"/>
              <w:rPr>
                <w:rFonts w:cs="Times New Roman"/>
                <w:sz w:val="24"/>
                <w:szCs w:val="24"/>
              </w:rPr>
            </w:pPr>
            <w:r w:rsidRPr="000331C0">
              <w:rPr>
                <w:rFonts w:cs="Times New Roman"/>
                <w:sz w:val="24"/>
                <w:szCs w:val="24"/>
              </w:rPr>
              <w:t>Quyết định chuyển vụ án cho TA khác</w:t>
            </w:r>
          </w:p>
        </w:tc>
        <w:tc>
          <w:tcPr>
            <w:tcW w:w="3192" w:type="dxa"/>
          </w:tcPr>
          <w:p w:rsidR="00393B70" w:rsidRPr="000331C0" w:rsidRDefault="00393B70" w:rsidP="00631A7C">
            <w:pPr>
              <w:spacing w:before="120" w:after="120"/>
              <w:rPr>
                <w:rFonts w:cs="Times New Roman"/>
                <w:b/>
                <w:sz w:val="24"/>
                <w:szCs w:val="24"/>
              </w:rPr>
            </w:pPr>
            <w:r w:rsidRPr="000331C0">
              <w:rPr>
                <w:rFonts w:cs="Times New Roman"/>
                <w:b/>
                <w:sz w:val="24"/>
                <w:szCs w:val="24"/>
              </w:rPr>
              <w:t>Điều 34, 38</w:t>
            </w:r>
            <w:r w:rsidR="00615FC4" w:rsidRPr="000331C0">
              <w:rPr>
                <w:rFonts w:cs="Times New Roman"/>
                <w:b/>
                <w:sz w:val="24"/>
                <w:szCs w:val="24"/>
              </w:rPr>
              <w:t xml:space="preserve"> Luật TTHC</w:t>
            </w:r>
          </w:p>
        </w:tc>
        <w:tc>
          <w:tcPr>
            <w:tcW w:w="3277" w:type="dxa"/>
          </w:tcPr>
          <w:p w:rsidR="00393B70" w:rsidRPr="000331C0" w:rsidRDefault="00393B70" w:rsidP="00F00DC8">
            <w:pPr>
              <w:spacing w:before="120" w:after="120"/>
              <w:rPr>
                <w:rFonts w:cs="Times New Roman"/>
                <w:sz w:val="24"/>
                <w:szCs w:val="24"/>
              </w:rPr>
            </w:pPr>
            <w:r w:rsidRPr="000331C0">
              <w:rPr>
                <w:rFonts w:cs="Times New Roman"/>
                <w:b/>
                <w:sz w:val="24"/>
                <w:szCs w:val="24"/>
              </w:rPr>
              <w:t>Điều 34, 332</w:t>
            </w:r>
            <w:r w:rsidR="00615FC4" w:rsidRPr="000331C0">
              <w:rPr>
                <w:rFonts w:cs="Times New Roman"/>
                <w:b/>
                <w:sz w:val="24"/>
                <w:szCs w:val="24"/>
              </w:rPr>
              <w:t xml:space="preserve"> Luật TTHC</w:t>
            </w:r>
          </w:p>
        </w:tc>
      </w:tr>
      <w:tr w:rsidR="00393B70" w:rsidRPr="000331C0" w:rsidTr="00631A7C">
        <w:tc>
          <w:tcPr>
            <w:tcW w:w="1002" w:type="dxa"/>
          </w:tcPr>
          <w:p w:rsidR="00393B70" w:rsidRPr="000331C0" w:rsidRDefault="00615FC4" w:rsidP="00F00DC8">
            <w:pPr>
              <w:spacing w:before="120" w:after="120"/>
              <w:rPr>
                <w:rFonts w:cs="Times New Roman"/>
                <w:sz w:val="24"/>
                <w:szCs w:val="24"/>
              </w:rPr>
            </w:pPr>
            <w:r w:rsidRPr="000331C0">
              <w:rPr>
                <w:rFonts w:cs="Times New Roman"/>
                <w:sz w:val="24"/>
                <w:szCs w:val="24"/>
              </w:rPr>
              <w:t>218</w:t>
            </w:r>
          </w:p>
        </w:tc>
        <w:tc>
          <w:tcPr>
            <w:tcW w:w="6699" w:type="dxa"/>
          </w:tcPr>
          <w:p w:rsidR="00393B70" w:rsidRPr="000331C0" w:rsidRDefault="00393B70" w:rsidP="00F00DC8">
            <w:pPr>
              <w:spacing w:before="120" w:after="120"/>
              <w:rPr>
                <w:rFonts w:cs="Times New Roman"/>
                <w:sz w:val="24"/>
                <w:szCs w:val="24"/>
              </w:rPr>
            </w:pPr>
            <w:r w:rsidRPr="000331C0">
              <w:rPr>
                <w:rFonts w:cs="Times New Roman"/>
                <w:sz w:val="24"/>
                <w:szCs w:val="24"/>
              </w:rPr>
              <w:t>Khiếu nại của đương sự về QĐ áp dụng, thay đổi, hủy bỏ hoặc không áp dụng biện pháp khẩn cấp tạm thời trước khi mở phiên tòa</w:t>
            </w:r>
          </w:p>
        </w:tc>
        <w:tc>
          <w:tcPr>
            <w:tcW w:w="3192" w:type="dxa"/>
          </w:tcPr>
          <w:p w:rsidR="00393B70" w:rsidRPr="000331C0" w:rsidRDefault="00393B70" w:rsidP="00631A7C">
            <w:pPr>
              <w:spacing w:before="120" w:after="120"/>
              <w:rPr>
                <w:rFonts w:cs="Times New Roman"/>
                <w:b/>
                <w:sz w:val="24"/>
                <w:szCs w:val="24"/>
              </w:rPr>
            </w:pPr>
            <w:r w:rsidRPr="000331C0">
              <w:rPr>
                <w:rFonts w:cs="Times New Roman"/>
                <w:b/>
                <w:sz w:val="24"/>
                <w:szCs w:val="24"/>
              </w:rPr>
              <w:t>Điều 38; 67, 76</w:t>
            </w:r>
            <w:r w:rsidR="00615FC4" w:rsidRPr="000331C0">
              <w:rPr>
                <w:rFonts w:cs="Times New Roman"/>
                <w:b/>
                <w:sz w:val="24"/>
                <w:szCs w:val="24"/>
              </w:rPr>
              <w:t xml:space="preserve"> Luật TTHC</w:t>
            </w:r>
          </w:p>
        </w:tc>
        <w:tc>
          <w:tcPr>
            <w:tcW w:w="3277" w:type="dxa"/>
          </w:tcPr>
          <w:p w:rsidR="00393B70" w:rsidRPr="000331C0" w:rsidRDefault="00393B70" w:rsidP="00F00DC8">
            <w:pPr>
              <w:spacing w:before="120" w:after="120"/>
              <w:jc w:val="both"/>
              <w:rPr>
                <w:rFonts w:cs="Times New Roman"/>
                <w:sz w:val="24"/>
                <w:szCs w:val="24"/>
              </w:rPr>
            </w:pPr>
            <w:r w:rsidRPr="000331C0">
              <w:rPr>
                <w:rFonts w:cs="Times New Roman"/>
                <w:b/>
                <w:sz w:val="24"/>
                <w:szCs w:val="24"/>
              </w:rPr>
              <w:t>Điều 77, 332</w:t>
            </w:r>
            <w:r w:rsidR="00615FC4" w:rsidRPr="000331C0">
              <w:rPr>
                <w:rFonts w:cs="Times New Roman"/>
                <w:b/>
                <w:sz w:val="24"/>
                <w:szCs w:val="24"/>
              </w:rPr>
              <w:t xml:space="preserve"> Luật TTHC</w:t>
            </w:r>
          </w:p>
        </w:tc>
      </w:tr>
      <w:tr w:rsidR="00393B70" w:rsidRPr="000331C0" w:rsidTr="00631A7C">
        <w:tc>
          <w:tcPr>
            <w:tcW w:w="1002" w:type="dxa"/>
          </w:tcPr>
          <w:p w:rsidR="00393B70" w:rsidRPr="000331C0" w:rsidRDefault="00615FC4" w:rsidP="00F00DC8">
            <w:pPr>
              <w:spacing w:before="120" w:after="120"/>
              <w:rPr>
                <w:rFonts w:cs="Times New Roman"/>
                <w:sz w:val="24"/>
                <w:szCs w:val="24"/>
              </w:rPr>
            </w:pPr>
            <w:r w:rsidRPr="000331C0">
              <w:rPr>
                <w:rFonts w:cs="Times New Roman"/>
                <w:sz w:val="24"/>
                <w:szCs w:val="24"/>
              </w:rPr>
              <w:t>219</w:t>
            </w:r>
          </w:p>
        </w:tc>
        <w:tc>
          <w:tcPr>
            <w:tcW w:w="6699" w:type="dxa"/>
          </w:tcPr>
          <w:p w:rsidR="00393B70" w:rsidRPr="000331C0" w:rsidRDefault="00393B70" w:rsidP="00F00DC8">
            <w:pPr>
              <w:spacing w:before="120" w:after="120"/>
              <w:rPr>
                <w:rFonts w:cs="Times New Roman"/>
                <w:sz w:val="24"/>
                <w:szCs w:val="24"/>
              </w:rPr>
            </w:pPr>
            <w:r w:rsidRPr="000331C0">
              <w:rPr>
                <w:rFonts w:cs="Times New Roman"/>
                <w:sz w:val="24"/>
                <w:szCs w:val="24"/>
              </w:rPr>
              <w:t>Khiếu nại hành vi xem xét, thẩm định tại chỗ</w:t>
            </w:r>
          </w:p>
        </w:tc>
        <w:tc>
          <w:tcPr>
            <w:tcW w:w="3192" w:type="dxa"/>
          </w:tcPr>
          <w:p w:rsidR="00393B70" w:rsidRPr="000331C0" w:rsidRDefault="00393B70" w:rsidP="00631A7C">
            <w:pPr>
              <w:spacing w:before="120" w:after="120"/>
              <w:rPr>
                <w:rFonts w:cs="Times New Roman"/>
                <w:b/>
                <w:sz w:val="24"/>
                <w:szCs w:val="24"/>
              </w:rPr>
            </w:pPr>
            <w:r w:rsidRPr="000331C0">
              <w:rPr>
                <w:rFonts w:cs="Times New Roman"/>
                <w:b/>
                <w:sz w:val="24"/>
                <w:szCs w:val="24"/>
              </w:rPr>
              <w:t>Điều 38, 88</w:t>
            </w:r>
            <w:r w:rsidR="00615FC4" w:rsidRPr="000331C0">
              <w:rPr>
                <w:rFonts w:cs="Times New Roman"/>
                <w:b/>
                <w:sz w:val="24"/>
                <w:szCs w:val="24"/>
              </w:rPr>
              <w:t xml:space="preserve"> Luật TTHC</w:t>
            </w:r>
          </w:p>
        </w:tc>
        <w:tc>
          <w:tcPr>
            <w:tcW w:w="3277" w:type="dxa"/>
          </w:tcPr>
          <w:p w:rsidR="00393B70" w:rsidRPr="000331C0" w:rsidRDefault="00393B70" w:rsidP="00F00DC8">
            <w:pPr>
              <w:spacing w:before="120" w:after="120"/>
              <w:rPr>
                <w:rFonts w:cs="Times New Roman"/>
                <w:sz w:val="24"/>
                <w:szCs w:val="24"/>
              </w:rPr>
            </w:pPr>
            <w:r w:rsidRPr="000331C0">
              <w:rPr>
                <w:rFonts w:cs="Times New Roman"/>
                <w:b/>
                <w:sz w:val="24"/>
                <w:szCs w:val="24"/>
              </w:rPr>
              <w:t>Điều 332</w:t>
            </w:r>
            <w:r w:rsidR="00615FC4" w:rsidRPr="000331C0">
              <w:rPr>
                <w:rFonts w:cs="Times New Roman"/>
                <w:b/>
                <w:sz w:val="24"/>
                <w:szCs w:val="24"/>
              </w:rPr>
              <w:t xml:space="preserve"> Luật TTHC</w:t>
            </w:r>
          </w:p>
        </w:tc>
      </w:tr>
      <w:tr w:rsidR="00393B70" w:rsidRPr="000331C0" w:rsidTr="00631A7C">
        <w:tc>
          <w:tcPr>
            <w:tcW w:w="1002" w:type="dxa"/>
          </w:tcPr>
          <w:p w:rsidR="00393B70" w:rsidRPr="000331C0" w:rsidRDefault="00615FC4" w:rsidP="00F00DC8">
            <w:pPr>
              <w:spacing w:before="120" w:after="120"/>
              <w:rPr>
                <w:rFonts w:cs="Times New Roman"/>
                <w:sz w:val="24"/>
                <w:szCs w:val="24"/>
              </w:rPr>
            </w:pPr>
            <w:r w:rsidRPr="000331C0">
              <w:rPr>
                <w:rFonts w:cs="Times New Roman"/>
                <w:sz w:val="24"/>
                <w:szCs w:val="24"/>
              </w:rPr>
              <w:t>220</w:t>
            </w:r>
          </w:p>
        </w:tc>
        <w:tc>
          <w:tcPr>
            <w:tcW w:w="6699" w:type="dxa"/>
          </w:tcPr>
          <w:p w:rsidR="00393B70" w:rsidRPr="000331C0" w:rsidRDefault="00393B70" w:rsidP="00F00DC8">
            <w:pPr>
              <w:spacing w:before="120" w:after="120"/>
              <w:rPr>
                <w:rFonts w:cs="Times New Roman"/>
                <w:sz w:val="24"/>
                <w:szCs w:val="24"/>
              </w:rPr>
            </w:pPr>
            <w:r w:rsidRPr="000331C0">
              <w:rPr>
                <w:rFonts w:cs="Times New Roman"/>
                <w:sz w:val="24"/>
                <w:szCs w:val="24"/>
              </w:rPr>
              <w:t>Quyết định trưng cầu giám định</w:t>
            </w:r>
          </w:p>
        </w:tc>
        <w:tc>
          <w:tcPr>
            <w:tcW w:w="3192" w:type="dxa"/>
          </w:tcPr>
          <w:p w:rsidR="00393B70" w:rsidRPr="000331C0" w:rsidRDefault="00393B70" w:rsidP="00631A7C">
            <w:pPr>
              <w:spacing w:before="120" w:after="120"/>
              <w:rPr>
                <w:rFonts w:cs="Times New Roman"/>
                <w:b/>
                <w:sz w:val="24"/>
                <w:szCs w:val="24"/>
              </w:rPr>
            </w:pPr>
            <w:r w:rsidRPr="000331C0">
              <w:rPr>
                <w:rFonts w:cs="Times New Roman"/>
                <w:b/>
                <w:sz w:val="24"/>
                <w:szCs w:val="24"/>
              </w:rPr>
              <w:t>Điều 38, 89</w:t>
            </w:r>
            <w:r w:rsidR="00615FC4" w:rsidRPr="000331C0">
              <w:rPr>
                <w:rFonts w:cs="Times New Roman"/>
                <w:b/>
                <w:sz w:val="24"/>
                <w:szCs w:val="24"/>
              </w:rPr>
              <w:t xml:space="preserve"> Luật TTHC</w:t>
            </w:r>
          </w:p>
        </w:tc>
        <w:tc>
          <w:tcPr>
            <w:tcW w:w="3277" w:type="dxa"/>
          </w:tcPr>
          <w:p w:rsidR="00393B70" w:rsidRPr="000331C0" w:rsidRDefault="00631A7C" w:rsidP="00631A7C">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615FC4" w:rsidP="00F00DC8">
            <w:pPr>
              <w:spacing w:before="120" w:after="120"/>
              <w:rPr>
                <w:rFonts w:cs="Times New Roman"/>
                <w:sz w:val="24"/>
                <w:szCs w:val="24"/>
              </w:rPr>
            </w:pPr>
            <w:r w:rsidRPr="000331C0">
              <w:rPr>
                <w:rFonts w:cs="Times New Roman"/>
                <w:sz w:val="24"/>
                <w:szCs w:val="24"/>
              </w:rPr>
              <w:t>221</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Quyết định định giá tài sản</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38, 91</w:t>
            </w:r>
            <w:r w:rsidR="00615FC4" w:rsidRPr="000331C0">
              <w:rPr>
                <w:rFonts w:cs="Times New Roman"/>
                <w:b/>
                <w:sz w:val="24"/>
                <w:szCs w:val="24"/>
              </w:rPr>
              <w:t xml:space="preserve"> Luật TTHC</w:t>
            </w:r>
          </w:p>
        </w:tc>
        <w:tc>
          <w:tcPr>
            <w:tcW w:w="3277" w:type="dxa"/>
          </w:tcPr>
          <w:p w:rsidR="007D5A05" w:rsidRPr="000331C0" w:rsidRDefault="00631A7C" w:rsidP="00631A7C">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615FC4" w:rsidP="00F00DC8">
            <w:pPr>
              <w:spacing w:before="120" w:after="120"/>
              <w:rPr>
                <w:rFonts w:cs="Times New Roman"/>
                <w:sz w:val="24"/>
                <w:szCs w:val="24"/>
              </w:rPr>
            </w:pPr>
            <w:r w:rsidRPr="000331C0">
              <w:rPr>
                <w:rFonts w:cs="Times New Roman"/>
                <w:sz w:val="24"/>
                <w:szCs w:val="24"/>
              </w:rPr>
              <w:t>222</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Quyết định ủy thác thu thập tài liệu, chứng cứ</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38, 92</w:t>
            </w:r>
            <w:r w:rsidR="00615FC4" w:rsidRPr="000331C0">
              <w:rPr>
                <w:rFonts w:cs="Times New Roman"/>
                <w:b/>
                <w:sz w:val="24"/>
                <w:szCs w:val="24"/>
              </w:rPr>
              <w:t xml:space="preserve"> Luật TTHC</w:t>
            </w:r>
          </w:p>
        </w:tc>
        <w:tc>
          <w:tcPr>
            <w:tcW w:w="3277" w:type="dxa"/>
          </w:tcPr>
          <w:p w:rsidR="007D5A05" w:rsidRPr="000331C0" w:rsidRDefault="00631A7C" w:rsidP="00631A7C">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615FC4" w:rsidP="00F00DC8">
            <w:pPr>
              <w:spacing w:before="120" w:after="120"/>
              <w:rPr>
                <w:rFonts w:cs="Times New Roman"/>
                <w:sz w:val="24"/>
                <w:szCs w:val="24"/>
              </w:rPr>
            </w:pPr>
            <w:r w:rsidRPr="000331C0">
              <w:rPr>
                <w:rFonts w:cs="Times New Roman"/>
                <w:sz w:val="24"/>
                <w:szCs w:val="24"/>
              </w:rPr>
              <w:t>223</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Khiếu nại về việc TA yêu cầu cung cấp, tài liệu chứng cứ</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38, 93</w:t>
            </w:r>
            <w:r w:rsidR="00615FC4" w:rsidRPr="000331C0">
              <w:rPr>
                <w:rFonts w:cs="Times New Roman"/>
                <w:b/>
                <w:sz w:val="24"/>
                <w:szCs w:val="24"/>
              </w:rPr>
              <w:t xml:space="preserve"> Luật TTHC</w:t>
            </w:r>
          </w:p>
        </w:tc>
        <w:tc>
          <w:tcPr>
            <w:tcW w:w="3277" w:type="dxa"/>
          </w:tcPr>
          <w:p w:rsidR="007D5A05" w:rsidRPr="000331C0" w:rsidRDefault="007D5A05" w:rsidP="00631A7C">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615FC4" w:rsidP="00F00DC8">
            <w:pPr>
              <w:spacing w:before="120" w:after="120"/>
              <w:rPr>
                <w:rFonts w:cs="Times New Roman"/>
                <w:sz w:val="24"/>
                <w:szCs w:val="24"/>
              </w:rPr>
            </w:pPr>
            <w:r w:rsidRPr="000331C0">
              <w:rPr>
                <w:rFonts w:cs="Times New Roman"/>
                <w:sz w:val="24"/>
                <w:szCs w:val="24"/>
              </w:rPr>
              <w:t>224</w:t>
            </w:r>
          </w:p>
        </w:tc>
        <w:tc>
          <w:tcPr>
            <w:tcW w:w="6699" w:type="dxa"/>
          </w:tcPr>
          <w:p w:rsidR="007D5A05" w:rsidRPr="000331C0" w:rsidRDefault="007D5A05" w:rsidP="00F00DC8">
            <w:pPr>
              <w:spacing w:before="120" w:after="120"/>
              <w:jc w:val="both"/>
              <w:rPr>
                <w:rFonts w:cs="Times New Roman"/>
                <w:sz w:val="24"/>
                <w:szCs w:val="24"/>
              </w:rPr>
            </w:pPr>
            <w:r w:rsidRPr="000331C0">
              <w:rPr>
                <w:rFonts w:cs="Times New Roman"/>
                <w:sz w:val="24"/>
                <w:szCs w:val="24"/>
              </w:rPr>
              <w:t xml:space="preserve">Khiếu nại của đương sự về việc trả lại đơn khởi kiện và không giải quyết khiếu nại việc trả lại đơn khởi kiện </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38, 123, 124</w:t>
            </w:r>
            <w:r w:rsidR="00615FC4" w:rsidRPr="000331C0">
              <w:rPr>
                <w:rFonts w:cs="Times New Roman"/>
                <w:b/>
                <w:sz w:val="24"/>
                <w:szCs w:val="24"/>
              </w:rPr>
              <w:t xml:space="preserve"> Luật TTHC</w:t>
            </w:r>
          </w:p>
        </w:tc>
        <w:tc>
          <w:tcPr>
            <w:tcW w:w="3277" w:type="dxa"/>
          </w:tcPr>
          <w:p w:rsidR="007D5A05" w:rsidRPr="000331C0" w:rsidRDefault="007D5A05" w:rsidP="00F00DC8">
            <w:pPr>
              <w:spacing w:before="120" w:after="120"/>
              <w:rPr>
                <w:rFonts w:cs="Times New Roman"/>
                <w:sz w:val="24"/>
                <w:szCs w:val="24"/>
              </w:rPr>
            </w:pPr>
            <w:r w:rsidRPr="000331C0">
              <w:rPr>
                <w:rFonts w:cs="Times New Roman"/>
                <w:b/>
                <w:sz w:val="24"/>
                <w:szCs w:val="24"/>
              </w:rPr>
              <w:t>Điều 124, 332</w:t>
            </w:r>
            <w:r w:rsidR="00615FC4" w:rsidRPr="000331C0">
              <w:rPr>
                <w:rFonts w:cs="Times New Roman"/>
                <w:b/>
                <w:sz w:val="24"/>
                <w:szCs w:val="24"/>
              </w:rPr>
              <w:t xml:space="preserve"> Luật TTHC</w:t>
            </w:r>
          </w:p>
        </w:tc>
      </w:tr>
      <w:tr w:rsidR="007D5A05" w:rsidRPr="000331C0" w:rsidTr="00631A7C">
        <w:tc>
          <w:tcPr>
            <w:tcW w:w="1002" w:type="dxa"/>
          </w:tcPr>
          <w:p w:rsidR="007D5A05" w:rsidRPr="000331C0" w:rsidRDefault="00615FC4" w:rsidP="00F00DC8">
            <w:pPr>
              <w:spacing w:before="120" w:after="120"/>
              <w:rPr>
                <w:rFonts w:cs="Times New Roman"/>
                <w:sz w:val="24"/>
                <w:szCs w:val="24"/>
              </w:rPr>
            </w:pPr>
            <w:r w:rsidRPr="000331C0">
              <w:rPr>
                <w:rFonts w:cs="Times New Roman"/>
                <w:sz w:val="24"/>
                <w:szCs w:val="24"/>
              </w:rPr>
              <w:t>225</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Khiếu nại việc vi phạm thời hạn chuẩn bị xét xử</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38, 130</w:t>
            </w:r>
            <w:r w:rsidR="00615FC4" w:rsidRPr="000331C0">
              <w:rPr>
                <w:rFonts w:cs="Times New Roman"/>
                <w:b/>
                <w:sz w:val="24"/>
                <w:szCs w:val="24"/>
              </w:rPr>
              <w:t xml:space="preserve"> Luật TTHC</w:t>
            </w:r>
          </w:p>
        </w:tc>
        <w:tc>
          <w:tcPr>
            <w:tcW w:w="3277" w:type="dxa"/>
          </w:tcPr>
          <w:p w:rsidR="007D5A05" w:rsidRPr="000331C0" w:rsidRDefault="007D5A05" w:rsidP="00F00DC8">
            <w:pPr>
              <w:spacing w:before="120" w:after="120"/>
              <w:rPr>
                <w:rFonts w:cs="Times New Roman"/>
                <w:sz w:val="24"/>
                <w:szCs w:val="24"/>
              </w:rPr>
            </w:pPr>
            <w:r w:rsidRPr="000331C0">
              <w:rPr>
                <w:rFonts w:cs="Times New Roman"/>
                <w:b/>
                <w:sz w:val="24"/>
                <w:szCs w:val="24"/>
              </w:rPr>
              <w:t>Điều 332</w:t>
            </w:r>
            <w:r w:rsidR="00615FC4" w:rsidRPr="000331C0">
              <w:rPr>
                <w:rFonts w:cs="Times New Roman"/>
                <w:b/>
                <w:sz w:val="24"/>
                <w:szCs w:val="24"/>
              </w:rPr>
              <w:t xml:space="preserve"> Luật TTHC</w:t>
            </w:r>
          </w:p>
        </w:tc>
      </w:tr>
      <w:tr w:rsidR="007D5A05" w:rsidRPr="000331C0" w:rsidTr="00631A7C">
        <w:tc>
          <w:tcPr>
            <w:tcW w:w="1002" w:type="dxa"/>
          </w:tcPr>
          <w:p w:rsidR="007D5A05" w:rsidRPr="000331C0" w:rsidRDefault="00615FC4" w:rsidP="00F00DC8">
            <w:pPr>
              <w:spacing w:before="120" w:after="120"/>
              <w:rPr>
                <w:rFonts w:cs="Times New Roman"/>
                <w:sz w:val="24"/>
                <w:szCs w:val="24"/>
              </w:rPr>
            </w:pPr>
            <w:r w:rsidRPr="000331C0">
              <w:rPr>
                <w:rFonts w:cs="Times New Roman"/>
                <w:sz w:val="24"/>
                <w:szCs w:val="24"/>
              </w:rPr>
              <w:t>226</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Quyết định đưa vụ án ra xét xử</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38, 146</w:t>
            </w:r>
            <w:r w:rsidR="00615FC4" w:rsidRPr="000331C0">
              <w:rPr>
                <w:rFonts w:cs="Times New Roman"/>
                <w:b/>
                <w:sz w:val="24"/>
                <w:szCs w:val="24"/>
              </w:rPr>
              <w:t xml:space="preserve"> Luật TTHC</w:t>
            </w:r>
          </w:p>
        </w:tc>
        <w:tc>
          <w:tcPr>
            <w:tcW w:w="3277" w:type="dxa"/>
          </w:tcPr>
          <w:p w:rsidR="007D5A05" w:rsidRPr="000331C0" w:rsidRDefault="007D5A05" w:rsidP="00615FC4">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7D5A05" w:rsidP="00F00DC8">
            <w:pPr>
              <w:spacing w:before="120" w:after="120"/>
              <w:rPr>
                <w:rFonts w:cs="Times New Roman"/>
                <w:sz w:val="24"/>
                <w:szCs w:val="24"/>
              </w:rPr>
            </w:pPr>
            <w:r w:rsidRPr="000331C0">
              <w:rPr>
                <w:rFonts w:cs="Times New Roman"/>
                <w:sz w:val="24"/>
                <w:szCs w:val="24"/>
              </w:rPr>
              <w:t>225</w:t>
            </w:r>
          </w:p>
        </w:tc>
        <w:tc>
          <w:tcPr>
            <w:tcW w:w="6699" w:type="dxa"/>
          </w:tcPr>
          <w:p w:rsidR="007D5A05" w:rsidRPr="000331C0" w:rsidRDefault="007D5A05" w:rsidP="00F00DC8">
            <w:pPr>
              <w:spacing w:before="120" w:after="120"/>
              <w:rPr>
                <w:rFonts w:cs="Times New Roman"/>
                <w:b/>
                <w:i/>
                <w:sz w:val="24"/>
                <w:szCs w:val="24"/>
              </w:rPr>
            </w:pPr>
            <w:r w:rsidRPr="000331C0">
              <w:rPr>
                <w:rFonts w:cs="Times New Roman"/>
                <w:b/>
                <w:i/>
                <w:sz w:val="24"/>
                <w:szCs w:val="24"/>
              </w:rPr>
              <w:t>Khiếu nại Quyết định đưa vụ án ra xét xử theo thủ tục rút gọn</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38, 247</w:t>
            </w:r>
            <w:r w:rsidR="00615FC4" w:rsidRPr="000331C0">
              <w:rPr>
                <w:rFonts w:cs="Times New Roman"/>
                <w:b/>
                <w:sz w:val="24"/>
                <w:szCs w:val="24"/>
              </w:rPr>
              <w:t xml:space="preserve"> Luật TTHC</w:t>
            </w:r>
          </w:p>
        </w:tc>
        <w:tc>
          <w:tcPr>
            <w:tcW w:w="3277" w:type="dxa"/>
          </w:tcPr>
          <w:p w:rsidR="007D5A05" w:rsidRPr="000331C0" w:rsidRDefault="007D5A05" w:rsidP="00F00DC8">
            <w:pPr>
              <w:spacing w:before="120" w:after="120"/>
              <w:jc w:val="both"/>
              <w:rPr>
                <w:rFonts w:cs="Times New Roman"/>
                <w:sz w:val="24"/>
                <w:szCs w:val="24"/>
              </w:rPr>
            </w:pPr>
            <w:r w:rsidRPr="000331C0">
              <w:rPr>
                <w:rFonts w:cs="Times New Roman"/>
                <w:b/>
                <w:sz w:val="24"/>
                <w:szCs w:val="24"/>
              </w:rPr>
              <w:t>Điều 248</w:t>
            </w:r>
            <w:r w:rsidR="00615FC4" w:rsidRPr="000331C0">
              <w:rPr>
                <w:rFonts w:cs="Times New Roman"/>
                <w:b/>
                <w:sz w:val="24"/>
                <w:szCs w:val="24"/>
              </w:rPr>
              <w:t xml:space="preserve"> Luật TTHC</w:t>
            </w:r>
          </w:p>
        </w:tc>
      </w:tr>
      <w:tr w:rsidR="007D5A05" w:rsidRPr="000331C0" w:rsidTr="00631A7C">
        <w:tc>
          <w:tcPr>
            <w:tcW w:w="1002" w:type="dxa"/>
          </w:tcPr>
          <w:p w:rsidR="007D5A05" w:rsidRPr="000331C0" w:rsidRDefault="007D5A05" w:rsidP="00F00DC8">
            <w:pPr>
              <w:spacing w:before="120" w:after="120"/>
              <w:rPr>
                <w:rFonts w:cs="Times New Roman"/>
                <w:sz w:val="24"/>
                <w:szCs w:val="24"/>
              </w:rPr>
            </w:pPr>
            <w:r w:rsidRPr="000331C0">
              <w:rPr>
                <w:rFonts w:cs="Times New Roman"/>
                <w:sz w:val="24"/>
                <w:szCs w:val="24"/>
              </w:rPr>
              <w:t>226</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 xml:space="preserve">Khiếu nại hành vi tố tụng khác của Phó Chánh án, Thẩm phán, HTND, </w:t>
            </w:r>
            <w:r w:rsidRPr="000331C0">
              <w:rPr>
                <w:rFonts w:cs="Times New Roman"/>
                <w:b/>
                <w:i/>
                <w:sz w:val="24"/>
                <w:szCs w:val="24"/>
              </w:rPr>
              <w:t>Thẩm tra viên</w:t>
            </w:r>
            <w:r w:rsidRPr="000331C0">
              <w:rPr>
                <w:rFonts w:cs="Times New Roman"/>
                <w:sz w:val="24"/>
                <w:szCs w:val="24"/>
              </w:rPr>
              <w:t>, Thư ký TA</w:t>
            </w:r>
          </w:p>
        </w:tc>
        <w:tc>
          <w:tcPr>
            <w:tcW w:w="3192" w:type="dxa"/>
          </w:tcPr>
          <w:p w:rsidR="007D5A05" w:rsidRPr="000331C0" w:rsidRDefault="007D5A05" w:rsidP="00F00DC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277" w:type="dxa"/>
          </w:tcPr>
          <w:p w:rsidR="007D5A05" w:rsidRPr="000331C0" w:rsidRDefault="00615FC4" w:rsidP="00615FC4">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7D5A05" w:rsidP="00F00DC8">
            <w:pPr>
              <w:spacing w:before="120" w:after="120"/>
              <w:rPr>
                <w:rFonts w:cs="Times New Roman"/>
                <w:sz w:val="24"/>
                <w:szCs w:val="24"/>
              </w:rPr>
            </w:pPr>
            <w:r w:rsidRPr="000331C0">
              <w:rPr>
                <w:rFonts w:cs="Times New Roman"/>
                <w:sz w:val="24"/>
                <w:szCs w:val="24"/>
              </w:rPr>
              <w:t>227</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 xml:space="preserve">Tố cáo hành vi vi phạm pháp luật của Thẩm phán, HTND, </w:t>
            </w:r>
            <w:r w:rsidRPr="000331C0">
              <w:rPr>
                <w:rFonts w:cs="Times New Roman"/>
                <w:b/>
                <w:i/>
                <w:sz w:val="24"/>
                <w:szCs w:val="24"/>
              </w:rPr>
              <w:t>Thẩm tra viên</w:t>
            </w:r>
            <w:r w:rsidRPr="000331C0">
              <w:rPr>
                <w:rFonts w:cs="Times New Roman"/>
                <w:b/>
                <w:sz w:val="24"/>
                <w:szCs w:val="24"/>
              </w:rPr>
              <w:t>,</w:t>
            </w:r>
            <w:r w:rsidRPr="000331C0">
              <w:rPr>
                <w:rFonts w:cs="Times New Roman"/>
                <w:sz w:val="24"/>
                <w:szCs w:val="24"/>
              </w:rPr>
              <w:t xml:space="preserve"> Thư ký TA.</w:t>
            </w:r>
          </w:p>
        </w:tc>
        <w:tc>
          <w:tcPr>
            <w:tcW w:w="3192" w:type="dxa"/>
          </w:tcPr>
          <w:p w:rsidR="007D5A05" w:rsidRPr="000331C0" w:rsidRDefault="007D5A05" w:rsidP="00F00DC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277" w:type="dxa"/>
          </w:tcPr>
          <w:p w:rsidR="007D5A05" w:rsidRPr="000331C0" w:rsidRDefault="007D5A05" w:rsidP="00F00DC8">
            <w:pPr>
              <w:spacing w:before="120" w:after="120"/>
              <w:rPr>
                <w:rFonts w:cs="Times New Roman"/>
                <w:sz w:val="24"/>
                <w:szCs w:val="24"/>
              </w:rPr>
            </w:pPr>
            <w:r w:rsidRPr="000331C0">
              <w:rPr>
                <w:rFonts w:cs="Times New Roman"/>
                <w:b/>
                <w:sz w:val="24"/>
                <w:szCs w:val="24"/>
              </w:rPr>
              <w:t>Điều 340</w:t>
            </w:r>
            <w:r w:rsidR="00615FC4" w:rsidRPr="000331C0">
              <w:rPr>
                <w:rFonts w:cs="Times New Roman"/>
                <w:b/>
                <w:sz w:val="24"/>
                <w:szCs w:val="24"/>
              </w:rPr>
              <w:t xml:space="preserve"> Luật TTHC</w:t>
            </w:r>
          </w:p>
        </w:tc>
      </w:tr>
      <w:tr w:rsidR="007D5A05" w:rsidRPr="000331C0" w:rsidTr="00631A7C">
        <w:tc>
          <w:tcPr>
            <w:tcW w:w="7701" w:type="dxa"/>
            <w:gridSpan w:val="2"/>
          </w:tcPr>
          <w:p w:rsidR="007D5A05" w:rsidRPr="000331C0" w:rsidRDefault="007D5A05" w:rsidP="00F00DC8">
            <w:pPr>
              <w:spacing w:before="120" w:after="120"/>
              <w:rPr>
                <w:rFonts w:cs="Times New Roman"/>
                <w:b/>
                <w:i/>
                <w:sz w:val="24"/>
                <w:szCs w:val="24"/>
              </w:rPr>
            </w:pPr>
            <w:r w:rsidRPr="000331C0">
              <w:rPr>
                <w:rFonts w:cs="Times New Roman"/>
                <w:b/>
                <w:i/>
                <w:sz w:val="24"/>
                <w:szCs w:val="24"/>
              </w:rPr>
              <w:t>2. Quyết định, hành vi của Phó Chánh án</w:t>
            </w:r>
          </w:p>
        </w:tc>
        <w:tc>
          <w:tcPr>
            <w:tcW w:w="3192" w:type="dxa"/>
          </w:tcPr>
          <w:p w:rsidR="007D5A05" w:rsidRPr="000331C0" w:rsidRDefault="007D5A05" w:rsidP="00F00DC8">
            <w:pPr>
              <w:spacing w:before="120" w:after="120"/>
              <w:jc w:val="both"/>
              <w:rPr>
                <w:rFonts w:cs="Times New Roman"/>
                <w:b/>
                <w:sz w:val="24"/>
                <w:szCs w:val="24"/>
              </w:rPr>
            </w:pPr>
            <w:r w:rsidRPr="000331C0">
              <w:rPr>
                <w:rFonts w:cs="Times New Roman"/>
                <w:b/>
                <w:sz w:val="24"/>
                <w:szCs w:val="24"/>
              </w:rPr>
              <w:t>Điều 37 hoặc được quy định ở từng điều luật tương ứng</w:t>
            </w:r>
          </w:p>
        </w:tc>
        <w:tc>
          <w:tcPr>
            <w:tcW w:w="3277" w:type="dxa"/>
          </w:tcPr>
          <w:p w:rsidR="007D5A05" w:rsidRPr="000331C0" w:rsidRDefault="007D5A05" w:rsidP="00F00DC8">
            <w:pPr>
              <w:spacing w:before="120" w:after="120"/>
              <w:rPr>
                <w:rFonts w:cs="Times New Roman"/>
                <w:i/>
                <w:sz w:val="24"/>
                <w:szCs w:val="24"/>
              </w:rPr>
            </w:pPr>
            <w:r w:rsidRPr="000331C0">
              <w:rPr>
                <w:rFonts w:cs="Times New Roman"/>
                <w:b/>
                <w:sz w:val="24"/>
                <w:szCs w:val="24"/>
              </w:rPr>
              <w:t>Điều 332</w:t>
            </w:r>
            <w:r w:rsidR="00615FC4" w:rsidRPr="000331C0">
              <w:rPr>
                <w:rFonts w:cs="Times New Roman"/>
                <w:b/>
                <w:sz w:val="24"/>
                <w:szCs w:val="24"/>
              </w:rPr>
              <w:t xml:space="preserve"> Luật TTHC</w:t>
            </w:r>
          </w:p>
        </w:tc>
      </w:tr>
      <w:tr w:rsidR="007D5A05" w:rsidRPr="000331C0" w:rsidTr="00631A7C">
        <w:tc>
          <w:tcPr>
            <w:tcW w:w="1002" w:type="dxa"/>
          </w:tcPr>
          <w:p w:rsidR="007D5A05" w:rsidRPr="000331C0" w:rsidRDefault="008B33BD" w:rsidP="00F00DC8">
            <w:pPr>
              <w:spacing w:before="120" w:after="120"/>
              <w:rPr>
                <w:rFonts w:cs="Times New Roman"/>
                <w:sz w:val="24"/>
                <w:szCs w:val="24"/>
              </w:rPr>
            </w:pPr>
            <w:r w:rsidRPr="000331C0">
              <w:rPr>
                <w:rFonts w:cs="Times New Roman"/>
                <w:sz w:val="24"/>
                <w:szCs w:val="24"/>
              </w:rPr>
              <w:t>228</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Theo thẩm quyền của Chánh án</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37</w:t>
            </w:r>
            <w:r w:rsidR="00615FC4" w:rsidRPr="000331C0">
              <w:rPr>
                <w:rFonts w:cs="Times New Roman"/>
                <w:b/>
                <w:sz w:val="24"/>
                <w:szCs w:val="24"/>
              </w:rPr>
              <w:t xml:space="preserve"> Luật TTHC</w:t>
            </w:r>
          </w:p>
        </w:tc>
        <w:tc>
          <w:tcPr>
            <w:tcW w:w="3277" w:type="dxa"/>
          </w:tcPr>
          <w:p w:rsidR="007D5A05" w:rsidRPr="000331C0" w:rsidRDefault="007D5A05" w:rsidP="00F00DC8">
            <w:pPr>
              <w:spacing w:before="120" w:after="120"/>
              <w:rPr>
                <w:rFonts w:cs="Times New Roman"/>
                <w:i/>
                <w:sz w:val="24"/>
                <w:szCs w:val="24"/>
              </w:rPr>
            </w:pPr>
            <w:r w:rsidRPr="000331C0">
              <w:rPr>
                <w:rFonts w:cs="Times New Roman"/>
                <w:b/>
                <w:sz w:val="24"/>
                <w:szCs w:val="24"/>
              </w:rPr>
              <w:t>Điều 332</w:t>
            </w:r>
            <w:r w:rsidR="00615FC4" w:rsidRPr="000331C0">
              <w:rPr>
                <w:rFonts w:cs="Times New Roman"/>
                <w:b/>
                <w:sz w:val="24"/>
                <w:szCs w:val="24"/>
              </w:rPr>
              <w:t xml:space="preserve"> Luật TTHC</w:t>
            </w:r>
          </w:p>
        </w:tc>
      </w:tr>
      <w:tr w:rsidR="007D5A05" w:rsidRPr="000331C0" w:rsidTr="00631A7C">
        <w:tc>
          <w:tcPr>
            <w:tcW w:w="7701" w:type="dxa"/>
            <w:gridSpan w:val="2"/>
          </w:tcPr>
          <w:p w:rsidR="007D5A05" w:rsidRPr="000331C0" w:rsidRDefault="008B33BD" w:rsidP="00F00DC8">
            <w:pPr>
              <w:spacing w:before="120" w:after="120"/>
              <w:rPr>
                <w:rFonts w:cs="Times New Roman"/>
                <w:b/>
                <w:i/>
                <w:sz w:val="24"/>
                <w:szCs w:val="24"/>
              </w:rPr>
            </w:pPr>
            <w:r w:rsidRPr="000331C0">
              <w:rPr>
                <w:rFonts w:cs="Times New Roman"/>
                <w:b/>
                <w:i/>
                <w:sz w:val="24"/>
                <w:szCs w:val="24"/>
              </w:rPr>
              <w:t>3.</w:t>
            </w:r>
            <w:r w:rsidR="007D5A05" w:rsidRPr="000331C0">
              <w:rPr>
                <w:rFonts w:cs="Times New Roman"/>
                <w:b/>
                <w:i/>
                <w:sz w:val="24"/>
                <w:szCs w:val="24"/>
              </w:rPr>
              <w:t>Quyết định, hành vi của Chánh án</w:t>
            </w:r>
          </w:p>
        </w:tc>
        <w:tc>
          <w:tcPr>
            <w:tcW w:w="3192" w:type="dxa"/>
          </w:tcPr>
          <w:p w:rsidR="007D5A05" w:rsidRPr="000331C0" w:rsidRDefault="007D5A05" w:rsidP="00631A7C">
            <w:pPr>
              <w:spacing w:before="120" w:after="120"/>
              <w:rPr>
                <w:rFonts w:cs="Times New Roman"/>
                <w:sz w:val="24"/>
                <w:szCs w:val="24"/>
              </w:rPr>
            </w:pPr>
          </w:p>
        </w:tc>
        <w:tc>
          <w:tcPr>
            <w:tcW w:w="3277" w:type="dxa"/>
          </w:tcPr>
          <w:p w:rsidR="007D5A05" w:rsidRPr="000331C0" w:rsidRDefault="007D5A05" w:rsidP="00F00DC8">
            <w:pPr>
              <w:spacing w:before="120" w:after="120"/>
              <w:jc w:val="both"/>
              <w:rPr>
                <w:rFonts w:cs="Times New Roman"/>
                <w:sz w:val="24"/>
                <w:szCs w:val="24"/>
              </w:rPr>
            </w:pPr>
            <w:r w:rsidRPr="000331C0">
              <w:rPr>
                <w:rFonts w:cs="Times New Roman"/>
                <w:b/>
                <w:i/>
                <w:sz w:val="24"/>
                <w:szCs w:val="24"/>
              </w:rPr>
              <w:t>Chánh án TAND cấp trên</w:t>
            </w:r>
          </w:p>
        </w:tc>
      </w:tr>
      <w:tr w:rsidR="007D5A05" w:rsidRPr="000331C0" w:rsidTr="00631A7C">
        <w:tc>
          <w:tcPr>
            <w:tcW w:w="1002" w:type="dxa"/>
          </w:tcPr>
          <w:p w:rsidR="007D5A05" w:rsidRPr="000331C0" w:rsidRDefault="008B33BD" w:rsidP="00F00DC8">
            <w:pPr>
              <w:spacing w:before="120" w:after="120"/>
              <w:rPr>
                <w:rFonts w:cs="Times New Roman"/>
                <w:sz w:val="24"/>
                <w:szCs w:val="24"/>
              </w:rPr>
            </w:pPr>
            <w:r w:rsidRPr="000331C0">
              <w:rPr>
                <w:rFonts w:cs="Times New Roman"/>
                <w:sz w:val="24"/>
                <w:szCs w:val="24"/>
              </w:rPr>
              <w:t>229</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Quyết định nhập hoặc tách VAHC</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35, 37</w:t>
            </w:r>
            <w:r w:rsidR="00615FC4" w:rsidRPr="000331C0">
              <w:rPr>
                <w:rFonts w:cs="Times New Roman"/>
                <w:b/>
                <w:sz w:val="24"/>
                <w:szCs w:val="24"/>
              </w:rPr>
              <w:t xml:space="preserve"> Luật TTHC</w:t>
            </w:r>
          </w:p>
        </w:tc>
        <w:tc>
          <w:tcPr>
            <w:tcW w:w="3277" w:type="dxa"/>
          </w:tcPr>
          <w:p w:rsidR="007D5A05" w:rsidRPr="000331C0" w:rsidRDefault="007D5A05" w:rsidP="00F00DC8">
            <w:pPr>
              <w:spacing w:before="120" w:after="120"/>
              <w:rPr>
                <w:rFonts w:cs="Times New Roman"/>
                <w:sz w:val="24"/>
                <w:szCs w:val="24"/>
              </w:rPr>
            </w:pPr>
            <w:r w:rsidRPr="000331C0">
              <w:rPr>
                <w:rFonts w:cs="Times New Roman"/>
                <w:b/>
                <w:sz w:val="24"/>
                <w:szCs w:val="24"/>
              </w:rPr>
              <w:t>Điều 332</w:t>
            </w:r>
            <w:r w:rsidR="00615FC4" w:rsidRPr="000331C0">
              <w:rPr>
                <w:rFonts w:cs="Times New Roman"/>
                <w:b/>
                <w:sz w:val="24"/>
                <w:szCs w:val="24"/>
              </w:rPr>
              <w:t xml:space="preserve"> Luật TTHC</w:t>
            </w:r>
          </w:p>
        </w:tc>
      </w:tr>
      <w:tr w:rsidR="007D5A05" w:rsidRPr="000331C0" w:rsidTr="00631A7C">
        <w:tc>
          <w:tcPr>
            <w:tcW w:w="1002" w:type="dxa"/>
          </w:tcPr>
          <w:p w:rsidR="007D5A05" w:rsidRPr="000331C0" w:rsidRDefault="008B33BD" w:rsidP="00F00DC8">
            <w:pPr>
              <w:spacing w:before="120" w:after="120"/>
              <w:rPr>
                <w:rFonts w:cs="Times New Roman"/>
                <w:sz w:val="24"/>
                <w:szCs w:val="24"/>
              </w:rPr>
            </w:pPr>
            <w:r w:rsidRPr="000331C0">
              <w:rPr>
                <w:rFonts w:cs="Times New Roman"/>
                <w:sz w:val="24"/>
                <w:szCs w:val="24"/>
              </w:rPr>
              <w:t>230</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Quyết định phân công Thẩm phán giải quyết VAHC</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37</w:t>
            </w:r>
            <w:r w:rsidR="00615FC4" w:rsidRPr="000331C0">
              <w:rPr>
                <w:rFonts w:cs="Times New Roman"/>
                <w:b/>
                <w:sz w:val="24"/>
                <w:szCs w:val="24"/>
              </w:rPr>
              <w:t xml:space="preserve"> Luật TTHC</w:t>
            </w:r>
          </w:p>
        </w:tc>
        <w:tc>
          <w:tcPr>
            <w:tcW w:w="3277" w:type="dxa"/>
          </w:tcPr>
          <w:p w:rsidR="007D5A05" w:rsidRPr="000331C0" w:rsidRDefault="007D5A05" w:rsidP="00631A7C">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8B33BD" w:rsidP="00F00DC8">
            <w:pPr>
              <w:spacing w:before="120" w:after="120"/>
              <w:rPr>
                <w:rFonts w:cs="Times New Roman"/>
                <w:sz w:val="24"/>
                <w:szCs w:val="24"/>
              </w:rPr>
            </w:pPr>
            <w:r w:rsidRPr="000331C0">
              <w:rPr>
                <w:rFonts w:cs="Times New Roman"/>
                <w:sz w:val="24"/>
                <w:szCs w:val="24"/>
              </w:rPr>
              <w:t>231</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Quyết định phân công HTND tham gia HĐXX vụ án hành chính</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37</w:t>
            </w:r>
            <w:r w:rsidR="00615FC4" w:rsidRPr="000331C0">
              <w:rPr>
                <w:rFonts w:cs="Times New Roman"/>
                <w:b/>
                <w:sz w:val="24"/>
                <w:szCs w:val="24"/>
              </w:rPr>
              <w:t xml:space="preserve"> Luật TTHC</w:t>
            </w:r>
          </w:p>
        </w:tc>
        <w:tc>
          <w:tcPr>
            <w:tcW w:w="3277" w:type="dxa"/>
          </w:tcPr>
          <w:p w:rsidR="007D5A05" w:rsidRPr="000331C0" w:rsidRDefault="00631A7C" w:rsidP="00631A7C">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8B33BD" w:rsidP="00F00DC8">
            <w:pPr>
              <w:spacing w:before="120" w:after="120"/>
              <w:rPr>
                <w:rFonts w:cs="Times New Roman"/>
                <w:sz w:val="24"/>
                <w:szCs w:val="24"/>
              </w:rPr>
            </w:pPr>
            <w:r w:rsidRPr="000331C0">
              <w:rPr>
                <w:rFonts w:cs="Times New Roman"/>
                <w:sz w:val="24"/>
                <w:szCs w:val="24"/>
              </w:rPr>
              <w:t>232</w:t>
            </w:r>
          </w:p>
        </w:tc>
        <w:tc>
          <w:tcPr>
            <w:tcW w:w="6699" w:type="dxa"/>
          </w:tcPr>
          <w:p w:rsidR="007D5A05" w:rsidRPr="000331C0" w:rsidRDefault="007D5A05" w:rsidP="00F00DC8">
            <w:pPr>
              <w:spacing w:before="120" w:after="120"/>
              <w:rPr>
                <w:rFonts w:cs="Times New Roman"/>
                <w:spacing w:val="-6"/>
                <w:sz w:val="24"/>
                <w:szCs w:val="24"/>
              </w:rPr>
            </w:pPr>
            <w:r w:rsidRPr="000331C0">
              <w:rPr>
                <w:rFonts w:cs="Times New Roman"/>
                <w:spacing w:val="-6"/>
                <w:sz w:val="24"/>
                <w:szCs w:val="24"/>
              </w:rPr>
              <w:t>Quyết định phân công Thư ký tòa án tiến hành tố tụng đối với VAHC</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37</w:t>
            </w:r>
            <w:r w:rsidR="00615FC4" w:rsidRPr="000331C0">
              <w:rPr>
                <w:rFonts w:cs="Times New Roman"/>
                <w:b/>
                <w:sz w:val="24"/>
                <w:szCs w:val="24"/>
              </w:rPr>
              <w:t xml:space="preserve"> Luật TTHC</w:t>
            </w:r>
          </w:p>
        </w:tc>
        <w:tc>
          <w:tcPr>
            <w:tcW w:w="3277" w:type="dxa"/>
          </w:tcPr>
          <w:p w:rsidR="007D5A05" w:rsidRPr="000331C0" w:rsidRDefault="00631A7C" w:rsidP="00631A7C">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8B33BD" w:rsidP="00F00DC8">
            <w:pPr>
              <w:spacing w:before="120" w:after="120"/>
              <w:rPr>
                <w:rFonts w:cs="Times New Roman"/>
                <w:sz w:val="24"/>
                <w:szCs w:val="24"/>
              </w:rPr>
            </w:pPr>
            <w:r w:rsidRPr="000331C0">
              <w:rPr>
                <w:rFonts w:cs="Times New Roman"/>
                <w:sz w:val="24"/>
                <w:szCs w:val="24"/>
              </w:rPr>
              <w:t>233</w:t>
            </w:r>
          </w:p>
        </w:tc>
        <w:tc>
          <w:tcPr>
            <w:tcW w:w="6699" w:type="dxa"/>
          </w:tcPr>
          <w:p w:rsidR="007D5A05" w:rsidRPr="000331C0" w:rsidRDefault="007D5A05" w:rsidP="00F00DC8">
            <w:pPr>
              <w:spacing w:before="120" w:after="120"/>
              <w:jc w:val="both"/>
              <w:rPr>
                <w:rFonts w:cs="Times New Roman"/>
                <w:sz w:val="24"/>
                <w:szCs w:val="24"/>
              </w:rPr>
            </w:pPr>
            <w:r w:rsidRPr="000331C0">
              <w:rPr>
                <w:rFonts w:cs="Times New Roman"/>
                <w:sz w:val="24"/>
                <w:szCs w:val="24"/>
              </w:rPr>
              <w:t>Quyết định phân công Thẩm tra viên tòa án tiến hành tố tụng VAHC</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37</w:t>
            </w:r>
            <w:r w:rsidR="00615FC4" w:rsidRPr="000331C0">
              <w:rPr>
                <w:rFonts w:cs="Times New Roman"/>
                <w:b/>
                <w:sz w:val="24"/>
                <w:szCs w:val="24"/>
              </w:rPr>
              <w:t xml:space="preserve"> Luật TTHC</w:t>
            </w:r>
          </w:p>
        </w:tc>
        <w:tc>
          <w:tcPr>
            <w:tcW w:w="3277" w:type="dxa"/>
          </w:tcPr>
          <w:p w:rsidR="007D5A05" w:rsidRPr="000331C0" w:rsidRDefault="00631A7C" w:rsidP="00631A7C">
            <w:pPr>
              <w:spacing w:before="120" w:after="120"/>
              <w:jc w:val="center"/>
              <w:rPr>
                <w:rFonts w:cs="Times New Roman"/>
                <w:b/>
                <w:spacing w:val="-4"/>
                <w:sz w:val="24"/>
                <w:szCs w:val="24"/>
              </w:rPr>
            </w:pPr>
            <w:r w:rsidRPr="000331C0">
              <w:rPr>
                <w:rFonts w:cs="Times New Roman"/>
                <w:b/>
                <w:sz w:val="24"/>
                <w:szCs w:val="24"/>
              </w:rPr>
              <w:t>Nt</w:t>
            </w:r>
          </w:p>
        </w:tc>
      </w:tr>
      <w:tr w:rsidR="007D5A05" w:rsidRPr="000331C0" w:rsidTr="00631A7C">
        <w:tc>
          <w:tcPr>
            <w:tcW w:w="1002" w:type="dxa"/>
          </w:tcPr>
          <w:p w:rsidR="007D5A05" w:rsidRPr="000331C0" w:rsidRDefault="008B33BD" w:rsidP="00F00DC8">
            <w:pPr>
              <w:spacing w:before="120" w:after="120"/>
              <w:rPr>
                <w:rFonts w:cs="Times New Roman"/>
                <w:sz w:val="24"/>
                <w:szCs w:val="24"/>
              </w:rPr>
            </w:pPr>
            <w:r w:rsidRPr="000331C0">
              <w:rPr>
                <w:rFonts w:cs="Times New Roman"/>
                <w:sz w:val="24"/>
                <w:szCs w:val="24"/>
              </w:rPr>
              <w:t>234</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Quyết định thay đổi Thẩm phán, HTND, Thư ký, Thẩm tra viên trước khi mở phiên tòa</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37, Điều 49</w:t>
            </w:r>
            <w:r w:rsidR="00615FC4" w:rsidRPr="000331C0">
              <w:rPr>
                <w:rFonts w:cs="Times New Roman"/>
                <w:b/>
                <w:sz w:val="24"/>
                <w:szCs w:val="24"/>
              </w:rPr>
              <w:t xml:space="preserve"> Luật TTHC</w:t>
            </w:r>
          </w:p>
        </w:tc>
        <w:tc>
          <w:tcPr>
            <w:tcW w:w="3277" w:type="dxa"/>
          </w:tcPr>
          <w:p w:rsidR="007D5A05" w:rsidRPr="000331C0" w:rsidRDefault="00631A7C" w:rsidP="00631A7C">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8B33BD" w:rsidP="00F00DC8">
            <w:pPr>
              <w:spacing w:before="120" w:after="120"/>
              <w:rPr>
                <w:rFonts w:cs="Times New Roman"/>
                <w:sz w:val="24"/>
                <w:szCs w:val="24"/>
              </w:rPr>
            </w:pPr>
            <w:r w:rsidRPr="000331C0">
              <w:rPr>
                <w:rFonts w:cs="Times New Roman"/>
                <w:sz w:val="24"/>
                <w:szCs w:val="24"/>
              </w:rPr>
              <w:t>235</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Quyết định thay đổi người giám định, người phiên dịch trước khi mở phiên tòa</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37, Điều 65</w:t>
            </w:r>
            <w:r w:rsidR="00615FC4" w:rsidRPr="000331C0">
              <w:rPr>
                <w:rFonts w:cs="Times New Roman"/>
                <w:b/>
                <w:sz w:val="24"/>
                <w:szCs w:val="24"/>
              </w:rPr>
              <w:t xml:space="preserve"> Luật TTHC</w:t>
            </w:r>
          </w:p>
        </w:tc>
        <w:tc>
          <w:tcPr>
            <w:tcW w:w="3277" w:type="dxa"/>
          </w:tcPr>
          <w:p w:rsidR="007D5A05" w:rsidRPr="000331C0" w:rsidRDefault="00631A7C" w:rsidP="00631A7C">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8B33BD" w:rsidP="00F00DC8">
            <w:pPr>
              <w:spacing w:before="120" w:after="120"/>
              <w:rPr>
                <w:rFonts w:cs="Times New Roman"/>
                <w:sz w:val="24"/>
                <w:szCs w:val="24"/>
              </w:rPr>
            </w:pPr>
            <w:r w:rsidRPr="000331C0">
              <w:rPr>
                <w:rFonts w:cs="Times New Roman"/>
                <w:sz w:val="24"/>
                <w:szCs w:val="24"/>
              </w:rPr>
              <w:t>236</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Quyết định giải quyết khiếu nại</w:t>
            </w:r>
          </w:p>
        </w:tc>
        <w:tc>
          <w:tcPr>
            <w:tcW w:w="3192" w:type="dxa"/>
          </w:tcPr>
          <w:p w:rsidR="007D5A05" w:rsidRPr="000331C0" w:rsidRDefault="007D5A05" w:rsidP="00631A7C">
            <w:pPr>
              <w:spacing w:before="120" w:after="120"/>
              <w:rPr>
                <w:rFonts w:cs="Times New Roman"/>
                <w:b/>
                <w:sz w:val="24"/>
                <w:szCs w:val="24"/>
              </w:rPr>
            </w:pPr>
            <w:r w:rsidRPr="000331C0">
              <w:rPr>
                <w:rFonts w:cs="Times New Roman"/>
                <w:b/>
                <w:sz w:val="24"/>
                <w:szCs w:val="24"/>
              </w:rPr>
              <w:t>Điều 332</w:t>
            </w:r>
            <w:r w:rsidR="00615FC4" w:rsidRPr="000331C0">
              <w:rPr>
                <w:rFonts w:cs="Times New Roman"/>
                <w:b/>
                <w:sz w:val="24"/>
                <w:szCs w:val="24"/>
              </w:rPr>
              <w:t xml:space="preserve"> Luật TTHC</w:t>
            </w:r>
          </w:p>
        </w:tc>
        <w:tc>
          <w:tcPr>
            <w:tcW w:w="3277" w:type="dxa"/>
          </w:tcPr>
          <w:p w:rsidR="007D5A05" w:rsidRPr="000331C0" w:rsidRDefault="00631A7C" w:rsidP="00631A7C">
            <w:pPr>
              <w:spacing w:before="120" w:after="120"/>
              <w:jc w:val="center"/>
              <w:rPr>
                <w:rFonts w:cs="Times New Roman"/>
                <w:sz w:val="24"/>
                <w:szCs w:val="24"/>
              </w:rPr>
            </w:pPr>
            <w:r w:rsidRPr="000331C0">
              <w:rPr>
                <w:rFonts w:cs="Times New Roman"/>
                <w:b/>
                <w:sz w:val="24"/>
                <w:szCs w:val="24"/>
              </w:rPr>
              <w:t>Nt</w:t>
            </w:r>
          </w:p>
        </w:tc>
      </w:tr>
      <w:tr w:rsidR="007D5A05" w:rsidRPr="000331C0" w:rsidTr="00631A7C">
        <w:tc>
          <w:tcPr>
            <w:tcW w:w="1002" w:type="dxa"/>
          </w:tcPr>
          <w:p w:rsidR="007D5A05" w:rsidRPr="000331C0" w:rsidRDefault="008B33BD" w:rsidP="00F00DC8">
            <w:pPr>
              <w:spacing w:before="120" w:after="120"/>
              <w:rPr>
                <w:rFonts w:cs="Times New Roman"/>
                <w:sz w:val="24"/>
                <w:szCs w:val="24"/>
              </w:rPr>
            </w:pPr>
            <w:r w:rsidRPr="000331C0">
              <w:rPr>
                <w:rFonts w:cs="Times New Roman"/>
                <w:sz w:val="24"/>
                <w:szCs w:val="24"/>
              </w:rPr>
              <w:t>237</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 xml:space="preserve">Khiếu nại các quyết định, hành vi tố tụng khác của Chánh án </w:t>
            </w:r>
          </w:p>
        </w:tc>
        <w:tc>
          <w:tcPr>
            <w:tcW w:w="3192" w:type="dxa"/>
          </w:tcPr>
          <w:p w:rsidR="007D5A05" w:rsidRPr="000331C0" w:rsidRDefault="007D5A05" w:rsidP="00F00DC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277" w:type="dxa"/>
          </w:tcPr>
          <w:p w:rsidR="007D5A05" w:rsidRPr="000331C0" w:rsidRDefault="00631A7C" w:rsidP="00631A7C">
            <w:pPr>
              <w:spacing w:before="120" w:after="120"/>
              <w:jc w:val="center"/>
              <w:rPr>
                <w:rFonts w:cs="Times New Roman"/>
                <w:b/>
                <w:sz w:val="24"/>
                <w:szCs w:val="24"/>
              </w:rPr>
            </w:pPr>
            <w:r w:rsidRPr="000331C0">
              <w:rPr>
                <w:rFonts w:cs="Times New Roman"/>
                <w:b/>
                <w:sz w:val="24"/>
                <w:szCs w:val="24"/>
              </w:rPr>
              <w:t>Nt</w:t>
            </w:r>
          </w:p>
        </w:tc>
      </w:tr>
      <w:tr w:rsidR="007D5A05" w:rsidRPr="000331C0" w:rsidTr="00631A7C">
        <w:tc>
          <w:tcPr>
            <w:tcW w:w="1002" w:type="dxa"/>
          </w:tcPr>
          <w:p w:rsidR="007D5A05" w:rsidRPr="000331C0" w:rsidRDefault="008B33BD" w:rsidP="00F00DC8">
            <w:pPr>
              <w:spacing w:before="120" w:after="120"/>
              <w:rPr>
                <w:rFonts w:cs="Times New Roman"/>
                <w:sz w:val="24"/>
                <w:szCs w:val="24"/>
              </w:rPr>
            </w:pPr>
            <w:r w:rsidRPr="000331C0">
              <w:rPr>
                <w:rFonts w:cs="Times New Roman"/>
                <w:sz w:val="24"/>
                <w:szCs w:val="24"/>
              </w:rPr>
              <w:t>238</w:t>
            </w:r>
          </w:p>
        </w:tc>
        <w:tc>
          <w:tcPr>
            <w:tcW w:w="6699" w:type="dxa"/>
          </w:tcPr>
          <w:p w:rsidR="007D5A05" w:rsidRPr="000331C0" w:rsidRDefault="007D5A05" w:rsidP="00F00DC8">
            <w:pPr>
              <w:spacing w:before="120" w:after="120"/>
              <w:rPr>
                <w:rFonts w:cs="Times New Roman"/>
                <w:sz w:val="24"/>
                <w:szCs w:val="24"/>
              </w:rPr>
            </w:pPr>
            <w:r w:rsidRPr="000331C0">
              <w:rPr>
                <w:rFonts w:cs="Times New Roman"/>
                <w:sz w:val="24"/>
                <w:szCs w:val="24"/>
              </w:rPr>
              <w:t>Tố cáo hành vi vi phạm pháp luật của Phó Chánh án, Chánh án TA</w:t>
            </w:r>
          </w:p>
        </w:tc>
        <w:tc>
          <w:tcPr>
            <w:tcW w:w="3192" w:type="dxa"/>
          </w:tcPr>
          <w:p w:rsidR="007D5A05" w:rsidRPr="000331C0" w:rsidRDefault="007D5A05" w:rsidP="00F00DC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277" w:type="dxa"/>
          </w:tcPr>
          <w:p w:rsidR="007D5A05" w:rsidRPr="000331C0" w:rsidRDefault="007D5A05" w:rsidP="00F00DC8">
            <w:pPr>
              <w:spacing w:before="120" w:after="120"/>
              <w:rPr>
                <w:rFonts w:cs="Times New Roman"/>
                <w:sz w:val="24"/>
                <w:szCs w:val="24"/>
              </w:rPr>
            </w:pPr>
            <w:r w:rsidRPr="000331C0">
              <w:rPr>
                <w:rFonts w:cs="Times New Roman"/>
                <w:b/>
                <w:sz w:val="24"/>
                <w:szCs w:val="24"/>
              </w:rPr>
              <w:t>Điều 340</w:t>
            </w:r>
            <w:r w:rsidR="00615FC4" w:rsidRPr="000331C0">
              <w:rPr>
                <w:rFonts w:cs="Times New Roman"/>
                <w:b/>
                <w:sz w:val="24"/>
                <w:szCs w:val="24"/>
              </w:rPr>
              <w:t xml:space="preserve"> Luật TTHC</w:t>
            </w:r>
          </w:p>
        </w:tc>
      </w:tr>
      <w:tr w:rsidR="00592D3A" w:rsidRPr="000331C0" w:rsidTr="00631A7C">
        <w:tc>
          <w:tcPr>
            <w:tcW w:w="14170" w:type="dxa"/>
            <w:gridSpan w:val="4"/>
          </w:tcPr>
          <w:p w:rsidR="00592D3A" w:rsidRPr="000331C0" w:rsidRDefault="00592D3A" w:rsidP="00F00DC8">
            <w:pPr>
              <w:spacing w:before="120" w:after="120"/>
              <w:rPr>
                <w:rFonts w:cs="Times New Roman"/>
                <w:b/>
                <w:sz w:val="24"/>
                <w:szCs w:val="24"/>
              </w:rPr>
            </w:pPr>
            <w:r w:rsidRPr="000331C0">
              <w:rPr>
                <w:rFonts w:cs="Times New Roman"/>
                <w:b/>
                <w:sz w:val="24"/>
                <w:szCs w:val="24"/>
              </w:rPr>
              <w:t>II. Thẩm quyền giải quyết của Viện kiểm sát</w:t>
            </w:r>
          </w:p>
        </w:tc>
      </w:tr>
      <w:tr w:rsidR="00631A7C" w:rsidRPr="000331C0" w:rsidTr="00631A7C">
        <w:trPr>
          <w:trHeight w:val="827"/>
        </w:trPr>
        <w:tc>
          <w:tcPr>
            <w:tcW w:w="1002" w:type="dxa"/>
            <w:vAlign w:val="center"/>
          </w:tcPr>
          <w:p w:rsidR="00631A7C" w:rsidRPr="000331C0" w:rsidRDefault="00631A7C" w:rsidP="00631A7C">
            <w:pPr>
              <w:pStyle w:val="ThngthngWeb"/>
              <w:spacing w:before="120" w:beforeAutospacing="0" w:after="120" w:afterAutospacing="0" w:line="234" w:lineRule="atLeast"/>
              <w:jc w:val="center"/>
            </w:pPr>
            <w:r w:rsidRPr="000331C0">
              <w:t>STT</w:t>
            </w:r>
          </w:p>
        </w:tc>
        <w:tc>
          <w:tcPr>
            <w:tcW w:w="6699" w:type="dxa"/>
            <w:vAlign w:val="center"/>
          </w:tcPr>
          <w:p w:rsidR="00631A7C" w:rsidRPr="000331C0" w:rsidRDefault="00631A7C" w:rsidP="00631A7C">
            <w:pPr>
              <w:pStyle w:val="ThngthngWeb"/>
              <w:spacing w:before="120" w:beforeAutospacing="0" w:after="120" w:afterAutospacing="0" w:line="234" w:lineRule="atLeast"/>
              <w:jc w:val="center"/>
            </w:pPr>
            <w:r w:rsidRPr="000331C0">
              <w:t>Tên Quyết định, hành vi bị khiếu nại, tố cáo</w:t>
            </w:r>
          </w:p>
        </w:tc>
        <w:tc>
          <w:tcPr>
            <w:tcW w:w="3192" w:type="dxa"/>
            <w:vAlign w:val="center"/>
          </w:tcPr>
          <w:p w:rsidR="00631A7C" w:rsidRPr="000331C0" w:rsidRDefault="00631A7C" w:rsidP="00631A7C">
            <w:pPr>
              <w:spacing w:before="120" w:after="120"/>
              <w:jc w:val="center"/>
              <w:rPr>
                <w:rFonts w:cs="Times New Roman"/>
                <w:sz w:val="24"/>
                <w:szCs w:val="24"/>
              </w:rPr>
            </w:pPr>
            <w:r w:rsidRPr="000331C0">
              <w:rPr>
                <w:rFonts w:cs="Times New Roman"/>
                <w:sz w:val="24"/>
                <w:szCs w:val="24"/>
              </w:rPr>
              <w:t>Căn cứ ban hành Quyết định, hành vi bị khiếu nại, tố cáo</w:t>
            </w:r>
          </w:p>
        </w:tc>
        <w:tc>
          <w:tcPr>
            <w:tcW w:w="3277" w:type="dxa"/>
            <w:vAlign w:val="center"/>
          </w:tcPr>
          <w:p w:rsidR="00631A7C" w:rsidRPr="000331C0" w:rsidRDefault="00631A7C" w:rsidP="00631A7C">
            <w:pPr>
              <w:spacing w:before="120" w:after="120"/>
              <w:jc w:val="center"/>
              <w:rPr>
                <w:rFonts w:cs="Times New Roman"/>
                <w:sz w:val="24"/>
                <w:szCs w:val="24"/>
              </w:rPr>
            </w:pPr>
            <w:r w:rsidRPr="000331C0">
              <w:rPr>
                <w:rFonts w:cs="Times New Roman"/>
                <w:sz w:val="24"/>
                <w:szCs w:val="24"/>
              </w:rPr>
              <w:t>(Điều, Luật) quy định thẩm quyền giải quyết</w:t>
            </w:r>
          </w:p>
        </w:tc>
      </w:tr>
      <w:tr w:rsidR="00631A7C" w:rsidRPr="000331C0" w:rsidTr="00431725">
        <w:tc>
          <w:tcPr>
            <w:tcW w:w="7701" w:type="dxa"/>
            <w:gridSpan w:val="2"/>
          </w:tcPr>
          <w:p w:rsidR="00631A7C" w:rsidRPr="000331C0" w:rsidRDefault="00631A7C" w:rsidP="00F00DC8">
            <w:pPr>
              <w:spacing w:before="120" w:after="120"/>
              <w:jc w:val="both"/>
              <w:rPr>
                <w:rFonts w:cs="Times New Roman"/>
                <w:b/>
                <w:i/>
                <w:sz w:val="24"/>
                <w:szCs w:val="24"/>
              </w:rPr>
            </w:pPr>
            <w:r w:rsidRPr="000331C0">
              <w:rPr>
                <w:rFonts w:cs="Times New Roman"/>
                <w:b/>
                <w:i/>
                <w:sz w:val="24"/>
                <w:szCs w:val="24"/>
              </w:rPr>
              <w:t>2.1 Các Quyết định, hành vi tố tụng của Phó Viện trưởng, Kiểm sát viên, Kiểm tra viên</w:t>
            </w:r>
          </w:p>
        </w:tc>
        <w:tc>
          <w:tcPr>
            <w:tcW w:w="3192" w:type="dxa"/>
          </w:tcPr>
          <w:p w:rsidR="00631A7C" w:rsidRPr="000331C0" w:rsidRDefault="00631A7C" w:rsidP="00F00DC8">
            <w:pPr>
              <w:spacing w:before="120" w:after="120"/>
              <w:jc w:val="center"/>
              <w:rPr>
                <w:rFonts w:cs="Times New Roman"/>
                <w:sz w:val="24"/>
                <w:szCs w:val="24"/>
              </w:rPr>
            </w:pPr>
          </w:p>
        </w:tc>
        <w:tc>
          <w:tcPr>
            <w:tcW w:w="3277" w:type="dxa"/>
          </w:tcPr>
          <w:p w:rsidR="00631A7C" w:rsidRPr="000331C0" w:rsidRDefault="00631A7C" w:rsidP="00631A7C">
            <w:pPr>
              <w:spacing w:before="120" w:after="120"/>
              <w:ind w:right="-108"/>
              <w:jc w:val="center"/>
              <w:rPr>
                <w:rFonts w:cs="Times New Roman"/>
                <w:b/>
                <w:i/>
                <w:sz w:val="24"/>
                <w:szCs w:val="24"/>
              </w:rPr>
            </w:pPr>
            <w:r w:rsidRPr="000331C0">
              <w:rPr>
                <w:rFonts w:cs="Times New Roman"/>
                <w:b/>
                <w:i/>
                <w:sz w:val="24"/>
                <w:szCs w:val="24"/>
              </w:rPr>
              <w:t>Viện trưởng VKS cùng cấp</w:t>
            </w:r>
          </w:p>
        </w:tc>
      </w:tr>
      <w:tr w:rsidR="00631A7C" w:rsidRPr="000331C0" w:rsidTr="00431725">
        <w:tc>
          <w:tcPr>
            <w:tcW w:w="1002" w:type="dxa"/>
          </w:tcPr>
          <w:p w:rsidR="00631A7C" w:rsidRPr="000331C0" w:rsidRDefault="008B33BD" w:rsidP="00F00DC8">
            <w:pPr>
              <w:spacing w:before="120" w:after="120"/>
              <w:rPr>
                <w:rFonts w:cs="Times New Roman"/>
                <w:sz w:val="24"/>
                <w:szCs w:val="24"/>
              </w:rPr>
            </w:pPr>
            <w:r w:rsidRPr="000331C0">
              <w:rPr>
                <w:rFonts w:cs="Times New Roman"/>
                <w:sz w:val="24"/>
                <w:szCs w:val="24"/>
              </w:rPr>
              <w:t>239</w:t>
            </w:r>
          </w:p>
        </w:tc>
        <w:tc>
          <w:tcPr>
            <w:tcW w:w="6699" w:type="dxa"/>
          </w:tcPr>
          <w:p w:rsidR="00631A7C" w:rsidRPr="000331C0" w:rsidRDefault="00631A7C" w:rsidP="00F00DC8">
            <w:pPr>
              <w:spacing w:before="120" w:after="120"/>
              <w:jc w:val="both"/>
              <w:rPr>
                <w:rFonts w:cs="Times New Roman"/>
                <w:sz w:val="24"/>
                <w:szCs w:val="24"/>
              </w:rPr>
            </w:pPr>
            <w:r w:rsidRPr="000331C0">
              <w:rPr>
                <w:rFonts w:cs="Times New Roman"/>
                <w:sz w:val="24"/>
                <w:szCs w:val="24"/>
              </w:rPr>
              <w:t>Khiếu nại việc VKS tự thu thập hoặc yêu cầu cung cấp chứng cứ</w:t>
            </w:r>
          </w:p>
        </w:tc>
        <w:tc>
          <w:tcPr>
            <w:tcW w:w="3192" w:type="dxa"/>
          </w:tcPr>
          <w:p w:rsidR="00631A7C" w:rsidRPr="000331C0" w:rsidRDefault="00631A7C" w:rsidP="00631A7C">
            <w:pPr>
              <w:spacing w:before="120" w:after="120"/>
              <w:rPr>
                <w:rFonts w:cs="Times New Roman"/>
                <w:b/>
                <w:sz w:val="24"/>
                <w:szCs w:val="24"/>
              </w:rPr>
            </w:pPr>
            <w:r w:rsidRPr="000331C0">
              <w:rPr>
                <w:rFonts w:cs="Times New Roman"/>
                <w:b/>
                <w:sz w:val="24"/>
                <w:szCs w:val="24"/>
              </w:rPr>
              <w:t>Điều 84, 93</w:t>
            </w:r>
            <w:r w:rsidR="00615FC4" w:rsidRPr="000331C0">
              <w:rPr>
                <w:rFonts w:cs="Times New Roman"/>
                <w:b/>
                <w:sz w:val="24"/>
                <w:szCs w:val="24"/>
              </w:rPr>
              <w:t xml:space="preserve"> Luật TTHC</w:t>
            </w:r>
          </w:p>
        </w:tc>
        <w:tc>
          <w:tcPr>
            <w:tcW w:w="3277" w:type="dxa"/>
          </w:tcPr>
          <w:p w:rsidR="00631A7C" w:rsidRPr="000331C0" w:rsidRDefault="00631A7C" w:rsidP="00F00DC8">
            <w:pPr>
              <w:spacing w:before="120" w:after="120"/>
              <w:rPr>
                <w:rFonts w:cs="Times New Roman"/>
                <w:sz w:val="24"/>
                <w:szCs w:val="24"/>
              </w:rPr>
            </w:pPr>
            <w:r w:rsidRPr="000331C0">
              <w:rPr>
                <w:rFonts w:cs="Times New Roman"/>
                <w:b/>
                <w:sz w:val="24"/>
                <w:szCs w:val="24"/>
              </w:rPr>
              <w:t>Điều 332</w:t>
            </w:r>
            <w:r w:rsidR="00615FC4" w:rsidRPr="000331C0">
              <w:rPr>
                <w:rFonts w:cs="Times New Roman"/>
                <w:b/>
                <w:sz w:val="24"/>
                <w:szCs w:val="24"/>
              </w:rPr>
              <w:t xml:space="preserve"> Luật TTHC</w:t>
            </w:r>
          </w:p>
        </w:tc>
      </w:tr>
      <w:tr w:rsidR="00615FC4" w:rsidRPr="000331C0" w:rsidTr="00431725">
        <w:tc>
          <w:tcPr>
            <w:tcW w:w="1002" w:type="dxa"/>
          </w:tcPr>
          <w:p w:rsidR="00615FC4" w:rsidRPr="000331C0" w:rsidRDefault="008B33BD" w:rsidP="00615FC4">
            <w:pPr>
              <w:spacing w:before="120" w:after="120"/>
              <w:rPr>
                <w:rFonts w:cs="Times New Roman"/>
                <w:sz w:val="24"/>
                <w:szCs w:val="24"/>
              </w:rPr>
            </w:pPr>
            <w:r w:rsidRPr="000331C0">
              <w:rPr>
                <w:rFonts w:cs="Times New Roman"/>
                <w:sz w:val="24"/>
                <w:szCs w:val="24"/>
              </w:rPr>
              <w:t>240</w:t>
            </w:r>
          </w:p>
        </w:tc>
        <w:tc>
          <w:tcPr>
            <w:tcW w:w="6699" w:type="dxa"/>
          </w:tcPr>
          <w:p w:rsidR="00615FC4" w:rsidRPr="000331C0" w:rsidRDefault="00615FC4" w:rsidP="00615FC4">
            <w:pPr>
              <w:spacing w:before="120" w:after="120"/>
              <w:jc w:val="both"/>
              <w:rPr>
                <w:rFonts w:cs="Times New Roman"/>
                <w:sz w:val="24"/>
                <w:szCs w:val="24"/>
              </w:rPr>
            </w:pPr>
            <w:r w:rsidRPr="000331C0">
              <w:rPr>
                <w:rFonts w:cs="Times New Roman"/>
                <w:sz w:val="24"/>
                <w:szCs w:val="24"/>
              </w:rPr>
              <w:t>Khiếu nại phát biểu của KSV tại phiên toà</w:t>
            </w:r>
          </w:p>
        </w:tc>
        <w:tc>
          <w:tcPr>
            <w:tcW w:w="3192" w:type="dxa"/>
          </w:tcPr>
          <w:p w:rsidR="00615FC4" w:rsidRPr="000331C0" w:rsidRDefault="00615FC4" w:rsidP="00615FC4">
            <w:pPr>
              <w:spacing w:before="120" w:after="120"/>
              <w:rPr>
                <w:rFonts w:cs="Times New Roman"/>
                <w:b/>
                <w:sz w:val="24"/>
                <w:szCs w:val="24"/>
              </w:rPr>
            </w:pPr>
            <w:r w:rsidRPr="000331C0">
              <w:rPr>
                <w:rFonts w:cs="Times New Roman"/>
                <w:b/>
                <w:sz w:val="24"/>
                <w:szCs w:val="24"/>
              </w:rPr>
              <w:t>Điều 190 Luật TTHC</w:t>
            </w:r>
          </w:p>
        </w:tc>
        <w:tc>
          <w:tcPr>
            <w:tcW w:w="3277" w:type="dxa"/>
          </w:tcPr>
          <w:p w:rsidR="00615FC4" w:rsidRPr="000331C0" w:rsidRDefault="00615FC4" w:rsidP="00615FC4">
            <w:pPr>
              <w:spacing w:before="120" w:after="120"/>
              <w:jc w:val="center"/>
              <w:rPr>
                <w:rFonts w:cs="Times New Roman"/>
                <w:sz w:val="24"/>
                <w:szCs w:val="24"/>
              </w:rPr>
            </w:pPr>
            <w:r w:rsidRPr="000331C0">
              <w:rPr>
                <w:rFonts w:cs="Times New Roman"/>
                <w:b/>
                <w:sz w:val="24"/>
                <w:szCs w:val="24"/>
              </w:rPr>
              <w:t>Nt</w:t>
            </w:r>
          </w:p>
        </w:tc>
      </w:tr>
      <w:tr w:rsidR="00615FC4" w:rsidRPr="000331C0" w:rsidTr="00431725">
        <w:tc>
          <w:tcPr>
            <w:tcW w:w="1002" w:type="dxa"/>
          </w:tcPr>
          <w:p w:rsidR="00615FC4" w:rsidRPr="000331C0" w:rsidRDefault="00A6787F" w:rsidP="00615FC4">
            <w:pPr>
              <w:spacing w:before="120" w:after="120"/>
              <w:rPr>
                <w:rFonts w:cs="Times New Roman"/>
                <w:sz w:val="24"/>
                <w:szCs w:val="24"/>
              </w:rPr>
            </w:pPr>
            <w:r w:rsidRPr="000331C0">
              <w:rPr>
                <w:rFonts w:cs="Times New Roman"/>
                <w:sz w:val="24"/>
                <w:szCs w:val="24"/>
              </w:rPr>
              <w:t>241</w:t>
            </w:r>
          </w:p>
        </w:tc>
        <w:tc>
          <w:tcPr>
            <w:tcW w:w="6699" w:type="dxa"/>
          </w:tcPr>
          <w:p w:rsidR="00615FC4" w:rsidRPr="000331C0" w:rsidRDefault="00615FC4" w:rsidP="00615FC4">
            <w:pPr>
              <w:spacing w:before="120" w:after="120"/>
              <w:jc w:val="both"/>
              <w:rPr>
                <w:rFonts w:cs="Times New Roman"/>
                <w:sz w:val="24"/>
                <w:szCs w:val="24"/>
              </w:rPr>
            </w:pPr>
            <w:r w:rsidRPr="000331C0">
              <w:rPr>
                <w:rFonts w:cs="Times New Roman"/>
                <w:sz w:val="24"/>
                <w:szCs w:val="24"/>
              </w:rPr>
              <w:t>Khiếu nại hành vi vi phạm pháp luật của KSV, Kiểm tra viên trong hoạt động kiểm sát giải quyết vụ án hành chính</w:t>
            </w:r>
          </w:p>
        </w:tc>
        <w:tc>
          <w:tcPr>
            <w:tcW w:w="3192" w:type="dxa"/>
          </w:tcPr>
          <w:p w:rsidR="00615FC4" w:rsidRPr="000331C0" w:rsidRDefault="00615FC4" w:rsidP="00615FC4">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277" w:type="dxa"/>
          </w:tcPr>
          <w:p w:rsidR="00615FC4" w:rsidRPr="000331C0" w:rsidRDefault="00615FC4" w:rsidP="00615FC4">
            <w:pPr>
              <w:spacing w:before="120" w:after="120"/>
              <w:jc w:val="center"/>
              <w:rPr>
                <w:rFonts w:cs="Times New Roman"/>
                <w:b/>
                <w:sz w:val="24"/>
                <w:szCs w:val="24"/>
              </w:rPr>
            </w:pPr>
            <w:r w:rsidRPr="000331C0">
              <w:rPr>
                <w:rFonts w:cs="Times New Roman"/>
                <w:b/>
                <w:sz w:val="24"/>
                <w:szCs w:val="24"/>
              </w:rPr>
              <w:t>Nt</w:t>
            </w:r>
          </w:p>
        </w:tc>
      </w:tr>
      <w:tr w:rsidR="00615FC4" w:rsidRPr="000331C0" w:rsidTr="00431725">
        <w:tc>
          <w:tcPr>
            <w:tcW w:w="1002" w:type="dxa"/>
          </w:tcPr>
          <w:p w:rsidR="00615FC4" w:rsidRPr="000331C0" w:rsidRDefault="00A6787F" w:rsidP="00615FC4">
            <w:pPr>
              <w:spacing w:before="120" w:after="120"/>
              <w:rPr>
                <w:rFonts w:cs="Times New Roman"/>
                <w:sz w:val="24"/>
                <w:szCs w:val="24"/>
              </w:rPr>
            </w:pPr>
            <w:r w:rsidRPr="000331C0">
              <w:rPr>
                <w:rFonts w:cs="Times New Roman"/>
                <w:sz w:val="24"/>
                <w:szCs w:val="24"/>
              </w:rPr>
              <w:t>242</w:t>
            </w:r>
          </w:p>
        </w:tc>
        <w:tc>
          <w:tcPr>
            <w:tcW w:w="6699" w:type="dxa"/>
          </w:tcPr>
          <w:p w:rsidR="00615FC4" w:rsidRPr="000331C0" w:rsidRDefault="00615FC4" w:rsidP="00615FC4">
            <w:pPr>
              <w:spacing w:before="120" w:after="120"/>
              <w:jc w:val="both"/>
              <w:rPr>
                <w:rFonts w:cs="Times New Roman"/>
                <w:sz w:val="24"/>
                <w:szCs w:val="24"/>
              </w:rPr>
            </w:pPr>
            <w:r w:rsidRPr="000331C0">
              <w:rPr>
                <w:rFonts w:cs="Times New Roman"/>
                <w:sz w:val="24"/>
                <w:szCs w:val="24"/>
              </w:rPr>
              <w:t>Tố cáo hành vi vi phạm pháp luật của KSV, Kiểm tra viên trong hoạt động kiểm sát việc giải quyết vụ án hành chính</w:t>
            </w:r>
          </w:p>
        </w:tc>
        <w:tc>
          <w:tcPr>
            <w:tcW w:w="3192" w:type="dxa"/>
          </w:tcPr>
          <w:p w:rsidR="00615FC4" w:rsidRPr="000331C0" w:rsidRDefault="00615FC4" w:rsidP="00615FC4">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277" w:type="dxa"/>
          </w:tcPr>
          <w:p w:rsidR="00615FC4" w:rsidRPr="000331C0" w:rsidRDefault="00615FC4" w:rsidP="00615FC4">
            <w:pPr>
              <w:spacing w:before="120" w:after="120"/>
              <w:rPr>
                <w:rFonts w:cs="Times New Roman"/>
                <w:sz w:val="24"/>
                <w:szCs w:val="24"/>
              </w:rPr>
            </w:pPr>
            <w:r w:rsidRPr="000331C0">
              <w:rPr>
                <w:rFonts w:cs="Times New Roman"/>
                <w:b/>
                <w:sz w:val="24"/>
                <w:szCs w:val="24"/>
              </w:rPr>
              <w:t>Điều 340 Luật TTHC</w:t>
            </w:r>
          </w:p>
        </w:tc>
      </w:tr>
      <w:tr w:rsidR="00615FC4" w:rsidRPr="000331C0" w:rsidTr="00431725">
        <w:tc>
          <w:tcPr>
            <w:tcW w:w="7701" w:type="dxa"/>
            <w:gridSpan w:val="2"/>
          </w:tcPr>
          <w:p w:rsidR="00615FC4" w:rsidRPr="000331C0" w:rsidRDefault="00615FC4" w:rsidP="00615FC4">
            <w:pPr>
              <w:spacing w:before="120" w:after="120"/>
              <w:rPr>
                <w:rFonts w:cs="Times New Roman"/>
                <w:b/>
                <w:i/>
                <w:sz w:val="24"/>
                <w:szCs w:val="24"/>
              </w:rPr>
            </w:pPr>
            <w:r w:rsidRPr="000331C0">
              <w:rPr>
                <w:rFonts w:cs="Times New Roman"/>
                <w:b/>
                <w:i/>
                <w:sz w:val="24"/>
                <w:szCs w:val="24"/>
              </w:rPr>
              <w:t>2.2. Các Quyết định, hành vi tố tụng của Viện trưởng VKS</w:t>
            </w:r>
          </w:p>
        </w:tc>
        <w:tc>
          <w:tcPr>
            <w:tcW w:w="3192" w:type="dxa"/>
          </w:tcPr>
          <w:p w:rsidR="00615FC4" w:rsidRPr="000331C0" w:rsidRDefault="00615FC4" w:rsidP="00615FC4">
            <w:pPr>
              <w:spacing w:before="120" w:after="120"/>
              <w:jc w:val="center"/>
              <w:rPr>
                <w:rFonts w:cs="Times New Roman"/>
                <w:sz w:val="24"/>
                <w:szCs w:val="24"/>
              </w:rPr>
            </w:pPr>
          </w:p>
        </w:tc>
        <w:tc>
          <w:tcPr>
            <w:tcW w:w="3277" w:type="dxa"/>
          </w:tcPr>
          <w:p w:rsidR="00615FC4" w:rsidRPr="000331C0" w:rsidRDefault="00615FC4" w:rsidP="00615FC4">
            <w:pPr>
              <w:spacing w:before="120" w:after="120"/>
              <w:jc w:val="center"/>
              <w:rPr>
                <w:rFonts w:cs="Times New Roman"/>
                <w:b/>
                <w:i/>
                <w:sz w:val="24"/>
                <w:szCs w:val="24"/>
              </w:rPr>
            </w:pPr>
            <w:r w:rsidRPr="000331C0">
              <w:rPr>
                <w:rFonts w:cs="Times New Roman"/>
                <w:b/>
                <w:i/>
                <w:sz w:val="24"/>
                <w:szCs w:val="24"/>
              </w:rPr>
              <w:t>Viện trưởng VKS cấp trên</w:t>
            </w:r>
          </w:p>
        </w:tc>
      </w:tr>
      <w:tr w:rsidR="00615FC4" w:rsidRPr="000331C0" w:rsidTr="00431725">
        <w:tc>
          <w:tcPr>
            <w:tcW w:w="1002" w:type="dxa"/>
          </w:tcPr>
          <w:p w:rsidR="00615FC4" w:rsidRPr="000331C0" w:rsidRDefault="00A6787F" w:rsidP="00615FC4">
            <w:pPr>
              <w:spacing w:before="120" w:after="120"/>
              <w:rPr>
                <w:rFonts w:cs="Times New Roman"/>
                <w:sz w:val="24"/>
                <w:szCs w:val="24"/>
              </w:rPr>
            </w:pPr>
            <w:r w:rsidRPr="000331C0">
              <w:rPr>
                <w:rFonts w:cs="Times New Roman"/>
                <w:sz w:val="24"/>
                <w:szCs w:val="24"/>
              </w:rPr>
              <w:t>243</w:t>
            </w:r>
          </w:p>
        </w:tc>
        <w:tc>
          <w:tcPr>
            <w:tcW w:w="6699" w:type="dxa"/>
          </w:tcPr>
          <w:p w:rsidR="00615FC4" w:rsidRPr="000331C0" w:rsidRDefault="00615FC4" w:rsidP="00615FC4">
            <w:pPr>
              <w:spacing w:before="120" w:after="120"/>
              <w:jc w:val="both"/>
              <w:rPr>
                <w:rFonts w:cs="Times New Roman"/>
                <w:spacing w:val="-6"/>
                <w:sz w:val="24"/>
                <w:szCs w:val="24"/>
              </w:rPr>
            </w:pPr>
            <w:r w:rsidRPr="000331C0">
              <w:rPr>
                <w:rFonts w:cs="Times New Roman"/>
                <w:spacing w:val="-6"/>
                <w:sz w:val="24"/>
                <w:szCs w:val="24"/>
              </w:rPr>
              <w:t>Quyết định phân công KSV, Kiểm tra viên kiểm sát vụ án hành chính</w:t>
            </w:r>
          </w:p>
        </w:tc>
        <w:tc>
          <w:tcPr>
            <w:tcW w:w="3192" w:type="dxa"/>
          </w:tcPr>
          <w:p w:rsidR="00615FC4" w:rsidRPr="000331C0" w:rsidRDefault="00615FC4" w:rsidP="00615FC4">
            <w:pPr>
              <w:spacing w:before="120" w:after="120"/>
              <w:rPr>
                <w:rFonts w:cs="Times New Roman"/>
                <w:b/>
                <w:sz w:val="24"/>
                <w:szCs w:val="24"/>
              </w:rPr>
            </w:pPr>
            <w:r w:rsidRPr="000331C0">
              <w:rPr>
                <w:rFonts w:cs="Times New Roman"/>
                <w:b/>
                <w:sz w:val="24"/>
                <w:szCs w:val="24"/>
              </w:rPr>
              <w:t>Điều 42, 52 Luật TTHC</w:t>
            </w:r>
          </w:p>
        </w:tc>
        <w:tc>
          <w:tcPr>
            <w:tcW w:w="3277" w:type="dxa"/>
          </w:tcPr>
          <w:p w:rsidR="00615FC4" w:rsidRPr="000331C0" w:rsidRDefault="00615FC4" w:rsidP="00615FC4">
            <w:pPr>
              <w:spacing w:before="120" w:after="120"/>
              <w:rPr>
                <w:rFonts w:cs="Times New Roman"/>
                <w:sz w:val="24"/>
                <w:szCs w:val="24"/>
              </w:rPr>
            </w:pPr>
            <w:r w:rsidRPr="000331C0">
              <w:rPr>
                <w:rFonts w:cs="Times New Roman"/>
                <w:b/>
                <w:sz w:val="24"/>
                <w:szCs w:val="24"/>
              </w:rPr>
              <w:t>Điều 332 Luật TTHC</w:t>
            </w:r>
          </w:p>
        </w:tc>
      </w:tr>
      <w:tr w:rsidR="00615FC4" w:rsidRPr="000331C0" w:rsidTr="00431725">
        <w:tc>
          <w:tcPr>
            <w:tcW w:w="1002" w:type="dxa"/>
          </w:tcPr>
          <w:p w:rsidR="00615FC4" w:rsidRPr="000331C0" w:rsidRDefault="00A6787F" w:rsidP="00615FC4">
            <w:pPr>
              <w:spacing w:before="120" w:after="120"/>
              <w:rPr>
                <w:rFonts w:cs="Times New Roman"/>
                <w:sz w:val="24"/>
                <w:szCs w:val="24"/>
              </w:rPr>
            </w:pPr>
            <w:r w:rsidRPr="000331C0">
              <w:rPr>
                <w:rFonts w:cs="Times New Roman"/>
                <w:sz w:val="24"/>
                <w:szCs w:val="24"/>
              </w:rPr>
              <w:t>244</w:t>
            </w:r>
          </w:p>
        </w:tc>
        <w:tc>
          <w:tcPr>
            <w:tcW w:w="6699" w:type="dxa"/>
          </w:tcPr>
          <w:p w:rsidR="00615FC4" w:rsidRPr="000331C0" w:rsidRDefault="00615FC4" w:rsidP="00615FC4">
            <w:pPr>
              <w:spacing w:before="120" w:after="120"/>
              <w:jc w:val="both"/>
              <w:rPr>
                <w:rFonts w:cs="Times New Roman"/>
                <w:sz w:val="24"/>
                <w:szCs w:val="24"/>
              </w:rPr>
            </w:pPr>
            <w:r w:rsidRPr="000331C0">
              <w:rPr>
                <w:rFonts w:cs="Times New Roman"/>
                <w:sz w:val="24"/>
                <w:szCs w:val="24"/>
              </w:rPr>
              <w:t>Quyết định thay đổi Kiểm sát viên, Kiểm tra viên</w:t>
            </w:r>
          </w:p>
        </w:tc>
        <w:tc>
          <w:tcPr>
            <w:tcW w:w="3192" w:type="dxa"/>
          </w:tcPr>
          <w:p w:rsidR="00615FC4" w:rsidRPr="000331C0" w:rsidRDefault="00615FC4" w:rsidP="00615FC4">
            <w:pPr>
              <w:spacing w:before="120" w:after="120"/>
              <w:rPr>
                <w:rFonts w:cs="Times New Roman"/>
                <w:b/>
                <w:sz w:val="24"/>
                <w:szCs w:val="24"/>
              </w:rPr>
            </w:pPr>
            <w:r w:rsidRPr="000331C0">
              <w:rPr>
                <w:rFonts w:cs="Times New Roman"/>
                <w:b/>
                <w:sz w:val="24"/>
                <w:szCs w:val="24"/>
              </w:rPr>
              <w:t>Điều 42, 52 Luật TTHC</w:t>
            </w:r>
          </w:p>
        </w:tc>
        <w:tc>
          <w:tcPr>
            <w:tcW w:w="3277" w:type="dxa"/>
          </w:tcPr>
          <w:p w:rsidR="00615FC4" w:rsidRPr="000331C0" w:rsidRDefault="00615FC4" w:rsidP="00615FC4">
            <w:pPr>
              <w:spacing w:before="120" w:after="120"/>
              <w:jc w:val="center"/>
              <w:rPr>
                <w:rFonts w:cs="Times New Roman"/>
                <w:sz w:val="24"/>
                <w:szCs w:val="24"/>
              </w:rPr>
            </w:pPr>
            <w:r w:rsidRPr="000331C0">
              <w:rPr>
                <w:rFonts w:cs="Times New Roman"/>
                <w:b/>
                <w:sz w:val="24"/>
                <w:szCs w:val="24"/>
              </w:rPr>
              <w:t>Nt</w:t>
            </w:r>
          </w:p>
        </w:tc>
      </w:tr>
      <w:tr w:rsidR="00615FC4" w:rsidRPr="000331C0" w:rsidTr="00431725">
        <w:tc>
          <w:tcPr>
            <w:tcW w:w="1002" w:type="dxa"/>
          </w:tcPr>
          <w:p w:rsidR="00615FC4" w:rsidRPr="000331C0" w:rsidRDefault="00A6787F" w:rsidP="00615FC4">
            <w:pPr>
              <w:spacing w:before="120" w:after="120"/>
              <w:rPr>
                <w:rFonts w:cs="Times New Roman"/>
                <w:sz w:val="24"/>
                <w:szCs w:val="24"/>
              </w:rPr>
            </w:pPr>
            <w:r w:rsidRPr="000331C0">
              <w:rPr>
                <w:rFonts w:cs="Times New Roman"/>
                <w:sz w:val="24"/>
                <w:szCs w:val="24"/>
              </w:rPr>
              <w:t>245</w:t>
            </w:r>
          </w:p>
        </w:tc>
        <w:tc>
          <w:tcPr>
            <w:tcW w:w="6699" w:type="dxa"/>
          </w:tcPr>
          <w:p w:rsidR="00615FC4" w:rsidRPr="000331C0" w:rsidRDefault="00615FC4" w:rsidP="00615FC4">
            <w:pPr>
              <w:spacing w:before="120" w:after="120"/>
              <w:jc w:val="both"/>
              <w:rPr>
                <w:rFonts w:cs="Times New Roman"/>
                <w:sz w:val="24"/>
                <w:szCs w:val="24"/>
              </w:rPr>
            </w:pPr>
            <w:r w:rsidRPr="000331C0">
              <w:rPr>
                <w:rFonts w:cs="Times New Roman"/>
                <w:sz w:val="24"/>
                <w:szCs w:val="24"/>
              </w:rPr>
              <w:t>Quyết định giải quyết khiếu nại</w:t>
            </w:r>
          </w:p>
        </w:tc>
        <w:tc>
          <w:tcPr>
            <w:tcW w:w="3192" w:type="dxa"/>
          </w:tcPr>
          <w:p w:rsidR="00615FC4" w:rsidRPr="000331C0" w:rsidRDefault="00615FC4" w:rsidP="00615FC4">
            <w:pPr>
              <w:spacing w:before="120" w:after="120"/>
              <w:rPr>
                <w:rFonts w:cs="Times New Roman"/>
                <w:b/>
                <w:sz w:val="24"/>
                <w:szCs w:val="24"/>
              </w:rPr>
            </w:pPr>
            <w:r w:rsidRPr="000331C0">
              <w:rPr>
                <w:rFonts w:cs="Times New Roman"/>
                <w:b/>
                <w:sz w:val="24"/>
                <w:szCs w:val="24"/>
              </w:rPr>
              <w:t>Điều 332 Luật TTHC</w:t>
            </w:r>
          </w:p>
        </w:tc>
        <w:tc>
          <w:tcPr>
            <w:tcW w:w="3277" w:type="dxa"/>
          </w:tcPr>
          <w:p w:rsidR="00615FC4" w:rsidRPr="000331C0" w:rsidRDefault="00615FC4" w:rsidP="00615FC4">
            <w:pPr>
              <w:spacing w:before="120" w:after="120"/>
              <w:jc w:val="center"/>
              <w:rPr>
                <w:rFonts w:cs="Times New Roman"/>
                <w:sz w:val="24"/>
                <w:szCs w:val="24"/>
              </w:rPr>
            </w:pPr>
            <w:r w:rsidRPr="000331C0">
              <w:rPr>
                <w:rFonts w:cs="Times New Roman"/>
                <w:b/>
                <w:sz w:val="24"/>
                <w:szCs w:val="24"/>
              </w:rPr>
              <w:t>Nt</w:t>
            </w:r>
          </w:p>
        </w:tc>
      </w:tr>
      <w:tr w:rsidR="00615FC4" w:rsidRPr="000331C0" w:rsidTr="00431725">
        <w:tc>
          <w:tcPr>
            <w:tcW w:w="1002" w:type="dxa"/>
          </w:tcPr>
          <w:p w:rsidR="00615FC4" w:rsidRPr="000331C0" w:rsidRDefault="00615FC4" w:rsidP="00615FC4">
            <w:pPr>
              <w:spacing w:before="120" w:after="120"/>
              <w:rPr>
                <w:rFonts w:cs="Times New Roman"/>
                <w:sz w:val="24"/>
                <w:szCs w:val="24"/>
              </w:rPr>
            </w:pPr>
            <w:r w:rsidRPr="000331C0">
              <w:rPr>
                <w:rFonts w:cs="Times New Roman"/>
                <w:sz w:val="24"/>
                <w:szCs w:val="24"/>
              </w:rPr>
              <w:t>2</w:t>
            </w:r>
            <w:r w:rsidR="00A6787F" w:rsidRPr="000331C0">
              <w:rPr>
                <w:rFonts w:cs="Times New Roman"/>
                <w:sz w:val="24"/>
                <w:szCs w:val="24"/>
              </w:rPr>
              <w:t>46</w:t>
            </w:r>
          </w:p>
        </w:tc>
        <w:tc>
          <w:tcPr>
            <w:tcW w:w="6699" w:type="dxa"/>
          </w:tcPr>
          <w:p w:rsidR="00615FC4" w:rsidRPr="000331C0" w:rsidRDefault="00615FC4" w:rsidP="00615FC4">
            <w:pPr>
              <w:spacing w:before="120" w:after="120"/>
              <w:jc w:val="both"/>
              <w:rPr>
                <w:rFonts w:cs="Times New Roman"/>
                <w:sz w:val="24"/>
                <w:szCs w:val="24"/>
              </w:rPr>
            </w:pPr>
            <w:r w:rsidRPr="000331C0">
              <w:rPr>
                <w:rFonts w:cs="Times New Roman"/>
                <w:sz w:val="24"/>
                <w:szCs w:val="24"/>
              </w:rPr>
              <w:t>Khiếu nại hành vi tố tụng của Viện trưởng</w:t>
            </w:r>
          </w:p>
        </w:tc>
        <w:tc>
          <w:tcPr>
            <w:tcW w:w="3192" w:type="dxa"/>
          </w:tcPr>
          <w:p w:rsidR="00615FC4" w:rsidRPr="000331C0" w:rsidRDefault="00615FC4" w:rsidP="00615FC4">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277" w:type="dxa"/>
          </w:tcPr>
          <w:p w:rsidR="00615FC4" w:rsidRPr="000331C0" w:rsidRDefault="00615FC4" w:rsidP="00615FC4">
            <w:pPr>
              <w:spacing w:before="120" w:after="120"/>
              <w:jc w:val="center"/>
              <w:rPr>
                <w:rFonts w:cs="Times New Roman"/>
                <w:b/>
                <w:sz w:val="24"/>
                <w:szCs w:val="24"/>
              </w:rPr>
            </w:pPr>
            <w:r w:rsidRPr="000331C0">
              <w:rPr>
                <w:rFonts w:cs="Times New Roman"/>
                <w:b/>
                <w:sz w:val="24"/>
                <w:szCs w:val="24"/>
              </w:rPr>
              <w:t>Nt</w:t>
            </w:r>
          </w:p>
        </w:tc>
      </w:tr>
      <w:tr w:rsidR="00615FC4" w:rsidRPr="000331C0" w:rsidTr="00431725">
        <w:tc>
          <w:tcPr>
            <w:tcW w:w="1002" w:type="dxa"/>
          </w:tcPr>
          <w:p w:rsidR="00615FC4" w:rsidRPr="000331C0" w:rsidRDefault="00A6787F" w:rsidP="00615FC4">
            <w:pPr>
              <w:spacing w:before="120" w:after="120"/>
              <w:rPr>
                <w:rFonts w:cs="Times New Roman"/>
                <w:sz w:val="24"/>
                <w:szCs w:val="24"/>
              </w:rPr>
            </w:pPr>
            <w:r w:rsidRPr="000331C0">
              <w:rPr>
                <w:rFonts w:cs="Times New Roman"/>
                <w:sz w:val="24"/>
                <w:szCs w:val="24"/>
              </w:rPr>
              <w:t>247</w:t>
            </w:r>
          </w:p>
        </w:tc>
        <w:tc>
          <w:tcPr>
            <w:tcW w:w="6699" w:type="dxa"/>
          </w:tcPr>
          <w:p w:rsidR="00615FC4" w:rsidRPr="000331C0" w:rsidRDefault="00615FC4" w:rsidP="00615FC4">
            <w:pPr>
              <w:spacing w:before="120" w:after="120"/>
              <w:jc w:val="both"/>
              <w:rPr>
                <w:rFonts w:cs="Times New Roman"/>
                <w:sz w:val="24"/>
                <w:szCs w:val="24"/>
              </w:rPr>
            </w:pPr>
            <w:r w:rsidRPr="000331C0">
              <w:rPr>
                <w:rFonts w:cs="Times New Roman"/>
                <w:sz w:val="24"/>
                <w:szCs w:val="24"/>
              </w:rPr>
              <w:t>Tố cáo hành vi vi phạm pháp luật của Phó Viện trưởng, Viện trưởng VKS</w:t>
            </w:r>
          </w:p>
        </w:tc>
        <w:tc>
          <w:tcPr>
            <w:tcW w:w="3192" w:type="dxa"/>
          </w:tcPr>
          <w:p w:rsidR="00615FC4" w:rsidRPr="000331C0" w:rsidRDefault="00615FC4" w:rsidP="00615FC4">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277" w:type="dxa"/>
          </w:tcPr>
          <w:p w:rsidR="00615FC4" w:rsidRPr="000331C0" w:rsidRDefault="00615FC4" w:rsidP="00615FC4">
            <w:pPr>
              <w:spacing w:before="120" w:after="120"/>
              <w:rPr>
                <w:rFonts w:cs="Times New Roman"/>
                <w:sz w:val="24"/>
                <w:szCs w:val="24"/>
              </w:rPr>
            </w:pPr>
            <w:r w:rsidRPr="000331C0">
              <w:rPr>
                <w:rFonts w:cs="Times New Roman"/>
                <w:b/>
                <w:sz w:val="24"/>
                <w:szCs w:val="24"/>
              </w:rPr>
              <w:t>Điều 340 Luật TTHC</w:t>
            </w:r>
          </w:p>
        </w:tc>
      </w:tr>
    </w:tbl>
    <w:p w:rsidR="00592D3A" w:rsidRPr="000331C0" w:rsidRDefault="00592D3A" w:rsidP="00592D3A">
      <w:pPr>
        <w:spacing w:before="120" w:after="120"/>
        <w:rPr>
          <w:rFonts w:cs="Times New Roman"/>
          <w:sz w:val="24"/>
          <w:szCs w:val="24"/>
        </w:rPr>
      </w:pPr>
    </w:p>
    <w:p w:rsidR="00592D3A" w:rsidRPr="000331C0" w:rsidRDefault="00592D3A" w:rsidP="00592D3A">
      <w:pPr>
        <w:pStyle w:val="ThngthngWeb"/>
        <w:spacing w:before="120" w:beforeAutospacing="0" w:after="120" w:afterAutospacing="0" w:line="234" w:lineRule="atLeast"/>
        <w:jc w:val="center"/>
        <w:rPr>
          <w:sz w:val="28"/>
          <w:szCs w:val="28"/>
        </w:rPr>
      </w:pPr>
      <w:r w:rsidRPr="000331C0">
        <w:rPr>
          <w:b/>
          <w:bCs/>
          <w:sz w:val="28"/>
          <w:szCs w:val="28"/>
        </w:rPr>
        <w:t>Phần bốn</w:t>
      </w:r>
    </w:p>
    <w:p w:rsidR="00592D3A" w:rsidRPr="000331C0" w:rsidRDefault="00592D3A" w:rsidP="00592D3A">
      <w:pPr>
        <w:spacing w:before="120" w:after="120"/>
        <w:jc w:val="center"/>
        <w:rPr>
          <w:rFonts w:cs="Times New Roman"/>
          <w:b/>
          <w:bCs/>
          <w:szCs w:val="28"/>
        </w:rPr>
      </w:pPr>
      <w:r w:rsidRPr="000331C0">
        <w:rPr>
          <w:rFonts w:cs="Times New Roman"/>
          <w:b/>
          <w:bCs/>
          <w:szCs w:val="28"/>
        </w:rPr>
        <w:t>KHIẾU NẠI, TỐ CÁO TRONG THI HÀNH ÁN HÌNH SỰ</w:t>
      </w:r>
    </w:p>
    <w:tbl>
      <w:tblPr>
        <w:tblStyle w:val="LiBang"/>
        <w:tblW w:w="0" w:type="auto"/>
        <w:tblLook w:val="04A0" w:firstRow="1" w:lastRow="0" w:firstColumn="1" w:lastColumn="0" w:noHBand="0" w:noVBand="1"/>
      </w:tblPr>
      <w:tblGrid>
        <w:gridCol w:w="840"/>
        <w:gridCol w:w="6810"/>
        <w:gridCol w:w="3260"/>
        <w:gridCol w:w="3143"/>
      </w:tblGrid>
      <w:tr w:rsidR="00592D3A" w:rsidRPr="000331C0" w:rsidTr="0052321D">
        <w:tc>
          <w:tcPr>
            <w:tcW w:w="14053" w:type="dxa"/>
            <w:gridSpan w:val="4"/>
            <w:vAlign w:val="center"/>
          </w:tcPr>
          <w:p w:rsidR="00592D3A" w:rsidRPr="000331C0" w:rsidRDefault="00592D3A" w:rsidP="00F00DC8">
            <w:pPr>
              <w:spacing w:before="120" w:after="120"/>
              <w:rPr>
                <w:rFonts w:cs="Times New Roman"/>
                <w:sz w:val="24"/>
                <w:szCs w:val="24"/>
              </w:rPr>
            </w:pPr>
            <w:r w:rsidRPr="000331C0">
              <w:rPr>
                <w:rFonts w:cs="Times New Roman"/>
                <w:b/>
                <w:bCs/>
                <w:sz w:val="24"/>
                <w:szCs w:val="24"/>
              </w:rPr>
              <w:t>I. Thuộc thẩm quyền của cơ quan quản lý THAHS, cơ quan THAHS, cơ quan được giao một số nhiệm vụ THAHS (Bộ Công an)</w:t>
            </w:r>
          </w:p>
        </w:tc>
      </w:tr>
      <w:tr w:rsidR="00A74881" w:rsidRPr="000331C0" w:rsidTr="00615FC4">
        <w:trPr>
          <w:trHeight w:val="699"/>
        </w:trPr>
        <w:tc>
          <w:tcPr>
            <w:tcW w:w="840" w:type="dxa"/>
            <w:vAlign w:val="center"/>
          </w:tcPr>
          <w:p w:rsidR="00A74881" w:rsidRPr="000331C0" w:rsidRDefault="00A74881" w:rsidP="00F00DC8">
            <w:pPr>
              <w:pStyle w:val="ThngthngWeb"/>
              <w:spacing w:before="120" w:beforeAutospacing="0" w:after="120" w:afterAutospacing="0" w:line="234" w:lineRule="atLeast"/>
              <w:jc w:val="center"/>
            </w:pPr>
            <w:r w:rsidRPr="000331C0">
              <w:t>STT</w:t>
            </w:r>
          </w:p>
        </w:tc>
        <w:tc>
          <w:tcPr>
            <w:tcW w:w="6810" w:type="dxa"/>
            <w:vAlign w:val="center"/>
          </w:tcPr>
          <w:p w:rsidR="00A74881" w:rsidRPr="000331C0" w:rsidRDefault="00A74881" w:rsidP="00F00DC8">
            <w:pPr>
              <w:pStyle w:val="ThngthngWeb"/>
              <w:spacing w:before="120" w:beforeAutospacing="0" w:after="120" w:afterAutospacing="0" w:line="234" w:lineRule="atLeast"/>
            </w:pPr>
            <w:r w:rsidRPr="000331C0">
              <w:t>Tên Quyết định, hành vi bị khiếu nại, tố cáo</w:t>
            </w:r>
          </w:p>
        </w:tc>
        <w:tc>
          <w:tcPr>
            <w:tcW w:w="3260" w:type="dxa"/>
            <w:vAlign w:val="center"/>
          </w:tcPr>
          <w:p w:rsidR="00A74881" w:rsidRPr="000331C0" w:rsidRDefault="00A74881" w:rsidP="00F00DC8">
            <w:pPr>
              <w:pStyle w:val="ThngthngWeb"/>
              <w:spacing w:before="120" w:beforeAutospacing="0" w:after="120" w:afterAutospacing="0" w:line="234" w:lineRule="atLeast"/>
              <w:jc w:val="center"/>
            </w:pPr>
            <w:r w:rsidRPr="000331C0">
              <w:t>Căn cứ ban hành Quyết định, hành vi bị khiếu nại, tố cáo</w:t>
            </w:r>
          </w:p>
        </w:tc>
        <w:tc>
          <w:tcPr>
            <w:tcW w:w="3143" w:type="dxa"/>
            <w:vAlign w:val="center"/>
          </w:tcPr>
          <w:p w:rsidR="00A74881" w:rsidRPr="000331C0" w:rsidRDefault="00A74881" w:rsidP="00F00DC8">
            <w:pPr>
              <w:spacing w:before="120" w:after="120"/>
              <w:rPr>
                <w:rFonts w:cs="Times New Roman"/>
                <w:sz w:val="20"/>
                <w:szCs w:val="20"/>
              </w:rPr>
            </w:pPr>
            <w:r w:rsidRPr="000331C0">
              <w:rPr>
                <w:rFonts w:cs="Times New Roman"/>
                <w:sz w:val="24"/>
                <w:szCs w:val="24"/>
              </w:rPr>
              <w:t>(Điều, Luật) quy định thẩm quyền giải quyết</w:t>
            </w:r>
          </w:p>
        </w:tc>
      </w:tr>
      <w:tr w:rsidR="00A74881" w:rsidRPr="000331C0" w:rsidTr="00431725">
        <w:tc>
          <w:tcPr>
            <w:tcW w:w="7650" w:type="dxa"/>
            <w:gridSpan w:val="2"/>
          </w:tcPr>
          <w:p w:rsidR="00A74881" w:rsidRPr="000331C0" w:rsidRDefault="00A74881" w:rsidP="00F00DC8">
            <w:pPr>
              <w:spacing w:before="120" w:after="120"/>
              <w:jc w:val="both"/>
              <w:rPr>
                <w:rFonts w:cs="Times New Roman"/>
                <w:b/>
                <w:i/>
                <w:spacing w:val="-4"/>
                <w:sz w:val="24"/>
                <w:szCs w:val="24"/>
              </w:rPr>
            </w:pPr>
            <w:r w:rsidRPr="000331C0">
              <w:rPr>
                <w:rFonts w:cs="Times New Roman"/>
                <w:b/>
                <w:i/>
                <w:spacing w:val="-4"/>
                <w:sz w:val="24"/>
                <w:szCs w:val="24"/>
              </w:rPr>
              <w:t>1.1. Quyết định, hành vi của cơ quan, tổ chức, người được giao giám sát, giáo dục người chấp hành án hình sự ở cấp xã</w:t>
            </w:r>
          </w:p>
        </w:tc>
        <w:tc>
          <w:tcPr>
            <w:tcW w:w="3260" w:type="dxa"/>
          </w:tcPr>
          <w:p w:rsidR="00A74881" w:rsidRPr="000331C0" w:rsidRDefault="00A74881" w:rsidP="00F00DC8">
            <w:pPr>
              <w:spacing w:before="120" w:after="120"/>
              <w:jc w:val="center"/>
              <w:rPr>
                <w:rFonts w:cs="Times New Roman"/>
                <w:b/>
                <w:sz w:val="24"/>
                <w:szCs w:val="24"/>
              </w:rPr>
            </w:pPr>
          </w:p>
        </w:tc>
        <w:tc>
          <w:tcPr>
            <w:tcW w:w="3143" w:type="dxa"/>
          </w:tcPr>
          <w:p w:rsidR="00A74881" w:rsidRPr="000331C0" w:rsidRDefault="00A74881" w:rsidP="00431725">
            <w:pPr>
              <w:spacing w:before="120" w:after="120"/>
              <w:jc w:val="center"/>
              <w:rPr>
                <w:rFonts w:cs="Times New Roman"/>
                <w:i/>
                <w:sz w:val="24"/>
                <w:szCs w:val="24"/>
              </w:rPr>
            </w:pPr>
            <w:r w:rsidRPr="000331C0">
              <w:rPr>
                <w:rFonts w:cs="Times New Roman"/>
                <w:b/>
                <w:i/>
                <w:sz w:val="24"/>
                <w:szCs w:val="24"/>
              </w:rPr>
              <w:t>Chủ tịch UBND cấp xã</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248</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Khiếu nại quyết định, hành vi trái pháp luật của cơ quan, tổ chức, người có liên quan trong quản lý, giám sát, giáo dục người chấp hành án hình sự ở xã, phường, thị trấn</w:t>
            </w:r>
          </w:p>
        </w:tc>
        <w:tc>
          <w:tcPr>
            <w:tcW w:w="3260" w:type="dxa"/>
          </w:tcPr>
          <w:p w:rsidR="00A74881" w:rsidRPr="000331C0" w:rsidRDefault="00A74881" w:rsidP="00F00DC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A74881" w:rsidRPr="000331C0" w:rsidRDefault="00A74881" w:rsidP="00F00DC8">
            <w:pPr>
              <w:spacing w:before="120" w:after="120"/>
              <w:rPr>
                <w:rFonts w:cs="Times New Roman"/>
                <w:b/>
                <w:sz w:val="24"/>
                <w:szCs w:val="24"/>
              </w:rPr>
            </w:pPr>
            <w:r w:rsidRPr="000331C0">
              <w:rPr>
                <w:rFonts w:cs="Times New Roman"/>
                <w:b/>
                <w:sz w:val="24"/>
                <w:szCs w:val="24"/>
              </w:rPr>
              <w:t>Điều 178</w:t>
            </w:r>
            <w:r w:rsidR="008E1C41" w:rsidRPr="000331C0">
              <w:rPr>
                <w:rFonts w:cs="Times New Roman"/>
                <w:b/>
                <w:sz w:val="24"/>
                <w:szCs w:val="24"/>
              </w:rPr>
              <w:t xml:space="preserve"> Luật THAHS</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249</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Tố cáo hành vi vi phạm pháp luật trong THAHS của Trưởng công an cấp xã</w:t>
            </w:r>
          </w:p>
        </w:tc>
        <w:tc>
          <w:tcPr>
            <w:tcW w:w="3260" w:type="dxa"/>
          </w:tcPr>
          <w:p w:rsidR="00A74881" w:rsidRPr="000331C0" w:rsidRDefault="00A74881" w:rsidP="00F00DC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A74881" w:rsidRPr="000331C0" w:rsidRDefault="00A74881" w:rsidP="00F00DC8">
            <w:pPr>
              <w:spacing w:before="120" w:after="120"/>
              <w:rPr>
                <w:rFonts w:cs="Times New Roman"/>
                <w:b/>
                <w:sz w:val="24"/>
                <w:szCs w:val="24"/>
              </w:rPr>
            </w:pPr>
            <w:r w:rsidRPr="000331C0">
              <w:rPr>
                <w:rFonts w:cs="Times New Roman"/>
                <w:b/>
                <w:sz w:val="24"/>
                <w:szCs w:val="24"/>
              </w:rPr>
              <w:t>Điều 192</w:t>
            </w:r>
            <w:r w:rsidR="008E1C41" w:rsidRPr="000331C0">
              <w:rPr>
                <w:rFonts w:cs="Times New Roman"/>
                <w:b/>
                <w:sz w:val="24"/>
                <w:szCs w:val="24"/>
              </w:rPr>
              <w:t xml:space="preserve"> Luật THAHS</w:t>
            </w:r>
          </w:p>
        </w:tc>
      </w:tr>
      <w:tr w:rsidR="00A74881" w:rsidRPr="000331C0" w:rsidTr="00431725">
        <w:trPr>
          <w:trHeight w:val="345"/>
        </w:trPr>
        <w:tc>
          <w:tcPr>
            <w:tcW w:w="840" w:type="dxa"/>
            <w:vMerge w:val="restart"/>
            <w:vAlign w:val="center"/>
          </w:tcPr>
          <w:p w:rsidR="00A74881" w:rsidRPr="000331C0" w:rsidRDefault="00A6787F" w:rsidP="00431725">
            <w:pPr>
              <w:spacing w:before="120" w:after="120"/>
              <w:jc w:val="center"/>
              <w:rPr>
                <w:rFonts w:cs="Times New Roman"/>
                <w:sz w:val="24"/>
                <w:szCs w:val="24"/>
              </w:rPr>
            </w:pPr>
            <w:r w:rsidRPr="000331C0">
              <w:rPr>
                <w:rFonts w:cs="Times New Roman"/>
                <w:sz w:val="24"/>
                <w:szCs w:val="24"/>
              </w:rPr>
              <w:t>250</w:t>
            </w:r>
          </w:p>
        </w:tc>
        <w:tc>
          <w:tcPr>
            <w:tcW w:w="6810" w:type="dxa"/>
            <w:vMerge w:val="restart"/>
            <w:vAlign w:val="center"/>
          </w:tcPr>
          <w:p w:rsidR="00A74881" w:rsidRPr="000331C0" w:rsidRDefault="00A74881" w:rsidP="00A6787F">
            <w:pPr>
              <w:spacing w:before="120" w:after="120"/>
              <w:rPr>
                <w:rFonts w:cs="Times New Roman"/>
                <w:sz w:val="24"/>
                <w:szCs w:val="24"/>
              </w:rPr>
            </w:pPr>
            <w:r w:rsidRPr="000331C0">
              <w:rPr>
                <w:rFonts w:cs="Times New Roman"/>
                <w:sz w:val="24"/>
                <w:szCs w:val="24"/>
              </w:rPr>
              <w:t>Tố cáo hành vi vi phạm pháp luật của Chủ tịch UBND cấp xã</w:t>
            </w:r>
          </w:p>
        </w:tc>
        <w:tc>
          <w:tcPr>
            <w:tcW w:w="3260" w:type="dxa"/>
            <w:vMerge w:val="restart"/>
            <w:vAlign w:val="center"/>
          </w:tcPr>
          <w:p w:rsidR="00A74881" w:rsidRPr="000331C0" w:rsidRDefault="00A74881" w:rsidP="00431725">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A74881" w:rsidRPr="000331C0" w:rsidRDefault="00A74881" w:rsidP="00431725">
            <w:pPr>
              <w:spacing w:before="120" w:after="120"/>
              <w:jc w:val="center"/>
              <w:rPr>
                <w:rFonts w:cs="Times New Roman"/>
                <w:i/>
                <w:sz w:val="24"/>
                <w:szCs w:val="24"/>
              </w:rPr>
            </w:pPr>
            <w:r w:rsidRPr="000331C0">
              <w:rPr>
                <w:rFonts w:cs="Times New Roman"/>
                <w:b/>
                <w:i/>
                <w:sz w:val="24"/>
                <w:szCs w:val="24"/>
              </w:rPr>
              <w:t>Chủ tịch UBND cấp huyện</w:t>
            </w:r>
          </w:p>
        </w:tc>
      </w:tr>
      <w:tr w:rsidR="00A74881" w:rsidRPr="000331C0" w:rsidTr="00431725">
        <w:trPr>
          <w:trHeight w:val="540"/>
        </w:trPr>
        <w:tc>
          <w:tcPr>
            <w:tcW w:w="840" w:type="dxa"/>
            <w:vMerge/>
          </w:tcPr>
          <w:p w:rsidR="00A74881" w:rsidRPr="000331C0" w:rsidRDefault="00A74881" w:rsidP="00F00DC8">
            <w:pPr>
              <w:spacing w:before="120" w:after="120"/>
              <w:jc w:val="center"/>
              <w:rPr>
                <w:rFonts w:cs="Times New Roman"/>
                <w:sz w:val="24"/>
                <w:szCs w:val="24"/>
              </w:rPr>
            </w:pPr>
          </w:p>
        </w:tc>
        <w:tc>
          <w:tcPr>
            <w:tcW w:w="6810" w:type="dxa"/>
            <w:vMerge/>
          </w:tcPr>
          <w:p w:rsidR="00A74881" w:rsidRPr="000331C0" w:rsidRDefault="00A74881" w:rsidP="00F00DC8">
            <w:pPr>
              <w:spacing w:before="120" w:after="120"/>
              <w:jc w:val="both"/>
              <w:rPr>
                <w:rFonts w:cs="Times New Roman"/>
                <w:sz w:val="24"/>
                <w:szCs w:val="24"/>
              </w:rPr>
            </w:pPr>
          </w:p>
        </w:tc>
        <w:tc>
          <w:tcPr>
            <w:tcW w:w="3260" w:type="dxa"/>
            <w:vMerge/>
          </w:tcPr>
          <w:p w:rsidR="00A74881" w:rsidRPr="000331C0" w:rsidRDefault="00A74881" w:rsidP="00F00DC8">
            <w:pPr>
              <w:spacing w:before="120" w:after="120"/>
              <w:jc w:val="center"/>
              <w:rPr>
                <w:rFonts w:cs="Times New Roman"/>
                <w:sz w:val="24"/>
                <w:szCs w:val="24"/>
              </w:rPr>
            </w:pPr>
          </w:p>
        </w:tc>
        <w:tc>
          <w:tcPr>
            <w:tcW w:w="3143" w:type="dxa"/>
          </w:tcPr>
          <w:p w:rsidR="00A74881" w:rsidRPr="000331C0" w:rsidRDefault="00A74881" w:rsidP="00F00DC8">
            <w:pPr>
              <w:spacing w:before="120" w:after="120"/>
              <w:rPr>
                <w:rFonts w:cs="Times New Roman"/>
                <w:b/>
                <w:sz w:val="24"/>
                <w:szCs w:val="24"/>
              </w:rPr>
            </w:pPr>
            <w:r w:rsidRPr="000331C0">
              <w:rPr>
                <w:rFonts w:cs="Times New Roman"/>
                <w:b/>
                <w:sz w:val="24"/>
                <w:szCs w:val="24"/>
              </w:rPr>
              <w:t>Điều 192</w:t>
            </w:r>
            <w:r w:rsidR="008E1C41" w:rsidRPr="000331C0">
              <w:rPr>
                <w:rFonts w:cs="Times New Roman"/>
                <w:b/>
                <w:sz w:val="24"/>
                <w:szCs w:val="24"/>
              </w:rPr>
              <w:t xml:space="preserve"> Luật THAHS</w:t>
            </w:r>
          </w:p>
        </w:tc>
      </w:tr>
      <w:tr w:rsidR="00A74881" w:rsidRPr="000331C0" w:rsidTr="00431725">
        <w:tc>
          <w:tcPr>
            <w:tcW w:w="7650" w:type="dxa"/>
            <w:gridSpan w:val="2"/>
          </w:tcPr>
          <w:p w:rsidR="00A74881" w:rsidRPr="000331C0" w:rsidRDefault="00A74881" w:rsidP="00F00DC8">
            <w:pPr>
              <w:spacing w:before="120" w:after="120"/>
              <w:jc w:val="both"/>
              <w:rPr>
                <w:rFonts w:cs="Times New Roman"/>
                <w:b/>
                <w:sz w:val="24"/>
                <w:szCs w:val="24"/>
              </w:rPr>
            </w:pPr>
            <w:r w:rsidRPr="000331C0">
              <w:rPr>
                <w:rFonts w:cs="Times New Roman"/>
                <w:b/>
                <w:sz w:val="24"/>
                <w:szCs w:val="24"/>
              </w:rPr>
              <w:t>1.2. Quyết định, hành vi của Phó thủ trưởng, sĩ quan, hạ sĩ quan, chiến sĩ thuộc quyền quản lý của cơ quan THAHS CA cấp huyện; Quyết định, hành vi trái pháp luật của Chủ tịch UBND, UBND cấp xã</w:t>
            </w:r>
          </w:p>
        </w:tc>
        <w:tc>
          <w:tcPr>
            <w:tcW w:w="3260" w:type="dxa"/>
          </w:tcPr>
          <w:p w:rsidR="00A74881" w:rsidRPr="000331C0" w:rsidRDefault="00A74881" w:rsidP="00F00DC8">
            <w:pPr>
              <w:spacing w:before="120" w:after="120"/>
              <w:jc w:val="center"/>
              <w:rPr>
                <w:rFonts w:cs="Times New Roman"/>
                <w:b/>
                <w:sz w:val="24"/>
                <w:szCs w:val="24"/>
              </w:rPr>
            </w:pPr>
          </w:p>
        </w:tc>
        <w:tc>
          <w:tcPr>
            <w:tcW w:w="3143" w:type="dxa"/>
          </w:tcPr>
          <w:p w:rsidR="00A74881" w:rsidRPr="000331C0" w:rsidRDefault="00A74881" w:rsidP="00F00DC8">
            <w:pPr>
              <w:spacing w:before="120" w:after="120"/>
              <w:rPr>
                <w:rFonts w:cs="Times New Roman"/>
                <w:sz w:val="24"/>
                <w:szCs w:val="24"/>
              </w:rPr>
            </w:pPr>
            <w:r w:rsidRPr="000331C0">
              <w:rPr>
                <w:rFonts w:cs="Times New Roman"/>
                <w:b/>
                <w:sz w:val="24"/>
                <w:szCs w:val="24"/>
              </w:rPr>
              <w:t>Thủ trưởng cơ quan THAHS CA cấp huyện</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251</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Khiếu  nại quyết định, hành vi trái pháp luật của Phó Thủ trưởng, sĩ quan, hạ sĩ quan, chiến sĩ thuộc quyền quản lý của cơ quan THAHS CA cấp huyện</w:t>
            </w:r>
          </w:p>
        </w:tc>
        <w:tc>
          <w:tcPr>
            <w:tcW w:w="3260" w:type="dxa"/>
          </w:tcPr>
          <w:p w:rsidR="00A74881" w:rsidRPr="000331C0" w:rsidRDefault="00A74881" w:rsidP="00F00DC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A74881" w:rsidRPr="000331C0" w:rsidRDefault="00A74881" w:rsidP="00F00DC8">
            <w:pPr>
              <w:spacing w:before="120" w:after="120"/>
              <w:rPr>
                <w:rFonts w:cs="Times New Roman"/>
                <w:sz w:val="24"/>
                <w:szCs w:val="24"/>
              </w:rPr>
            </w:pPr>
            <w:r w:rsidRPr="000331C0">
              <w:rPr>
                <w:rFonts w:cs="Times New Roman"/>
                <w:b/>
                <w:sz w:val="24"/>
                <w:szCs w:val="24"/>
              </w:rPr>
              <w:t>Điều 178</w:t>
            </w:r>
            <w:r w:rsidR="008E1C41" w:rsidRPr="000331C0">
              <w:rPr>
                <w:rFonts w:cs="Times New Roman"/>
                <w:b/>
                <w:sz w:val="24"/>
                <w:szCs w:val="24"/>
              </w:rPr>
              <w:t xml:space="preserve"> Luật THAHS</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252</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Khiếu nại quyết định, hành vi trái pháp luật của Chủ tịch UBND, UBND cấp xã được Tòa án giao giám sát, giáo dục đối với người chấp hành án.</w:t>
            </w:r>
          </w:p>
        </w:tc>
        <w:tc>
          <w:tcPr>
            <w:tcW w:w="3260" w:type="dxa"/>
          </w:tcPr>
          <w:p w:rsidR="00A74881" w:rsidRPr="000331C0" w:rsidRDefault="00A74881" w:rsidP="00F00DC8">
            <w:pPr>
              <w:spacing w:before="120" w:after="120"/>
              <w:jc w:val="center"/>
              <w:rPr>
                <w:rFonts w:cs="Times New Roman"/>
                <w:b/>
                <w:sz w:val="24"/>
                <w:szCs w:val="24"/>
              </w:rPr>
            </w:pPr>
            <w:r w:rsidRPr="000331C0">
              <w:rPr>
                <w:rFonts w:cs="Times New Roman"/>
                <w:sz w:val="24"/>
                <w:szCs w:val="24"/>
              </w:rPr>
              <w:t>Quy định ở từng điều luật tương ứng</w:t>
            </w:r>
          </w:p>
        </w:tc>
        <w:tc>
          <w:tcPr>
            <w:tcW w:w="3143" w:type="dxa"/>
          </w:tcPr>
          <w:p w:rsidR="00A74881" w:rsidRPr="000331C0" w:rsidRDefault="008E1C41" w:rsidP="008E1C41">
            <w:pPr>
              <w:spacing w:before="120" w:after="120"/>
              <w:jc w:val="center"/>
              <w:rPr>
                <w:rFonts w:cs="Times New Roman"/>
                <w:b/>
                <w:sz w:val="24"/>
                <w:szCs w:val="24"/>
              </w:rPr>
            </w:pPr>
            <w:r w:rsidRPr="000331C0">
              <w:rPr>
                <w:rFonts w:cs="Times New Roman"/>
                <w:b/>
                <w:sz w:val="24"/>
                <w:szCs w:val="24"/>
              </w:rPr>
              <w:t>Nt</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253</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Khiếu nại Quyết định giải quyết khiếu nại của Chủ tịch UBND cấp xã được Tòa án giao giám sát, giáo dục đối với người chấp hành án.</w:t>
            </w:r>
          </w:p>
        </w:tc>
        <w:tc>
          <w:tcPr>
            <w:tcW w:w="3260" w:type="dxa"/>
          </w:tcPr>
          <w:p w:rsidR="00A74881" w:rsidRPr="000331C0" w:rsidRDefault="00A74881" w:rsidP="00F00DC8">
            <w:pPr>
              <w:spacing w:before="120" w:after="120"/>
              <w:jc w:val="center"/>
              <w:rPr>
                <w:rFonts w:cs="Times New Roman"/>
                <w:b/>
                <w:sz w:val="24"/>
                <w:szCs w:val="24"/>
              </w:rPr>
            </w:pPr>
            <w:r w:rsidRPr="000331C0">
              <w:rPr>
                <w:rFonts w:cs="Times New Roman"/>
                <w:sz w:val="24"/>
                <w:szCs w:val="24"/>
              </w:rPr>
              <w:t>Quy định ở từng điều luật tương ứng</w:t>
            </w:r>
          </w:p>
        </w:tc>
        <w:tc>
          <w:tcPr>
            <w:tcW w:w="3143" w:type="dxa"/>
          </w:tcPr>
          <w:p w:rsidR="00A7488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254</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Khiếu nại việc thực hiện thủ tục hoãn chấp hành án phạt tù và thi hành quyết định hoãn chấp hành án phạt tù của Tòa án</w:t>
            </w:r>
          </w:p>
        </w:tc>
        <w:tc>
          <w:tcPr>
            <w:tcW w:w="3260" w:type="dxa"/>
          </w:tcPr>
          <w:p w:rsidR="00A74881" w:rsidRPr="000331C0" w:rsidRDefault="00A74881" w:rsidP="00A74881">
            <w:pPr>
              <w:spacing w:before="120" w:after="120"/>
              <w:rPr>
                <w:rFonts w:cs="Times New Roman"/>
                <w:b/>
                <w:sz w:val="24"/>
                <w:szCs w:val="24"/>
              </w:rPr>
            </w:pPr>
            <w:r w:rsidRPr="000331C0">
              <w:rPr>
                <w:rFonts w:cs="Times New Roman"/>
                <w:b/>
                <w:sz w:val="24"/>
                <w:szCs w:val="24"/>
              </w:rPr>
              <w:t>Điều 25</w:t>
            </w:r>
            <w:r w:rsidR="008E1C41" w:rsidRPr="000331C0">
              <w:rPr>
                <w:rFonts w:cs="Times New Roman"/>
                <w:b/>
                <w:sz w:val="24"/>
                <w:szCs w:val="24"/>
              </w:rPr>
              <w:t xml:space="preserve"> Luật THAHS</w:t>
            </w:r>
          </w:p>
        </w:tc>
        <w:tc>
          <w:tcPr>
            <w:tcW w:w="3143" w:type="dxa"/>
          </w:tcPr>
          <w:p w:rsidR="00A7488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255</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Khiếu nại liên quan đến việc tiếp nhận người chấp hành án phạt tù</w:t>
            </w:r>
          </w:p>
        </w:tc>
        <w:tc>
          <w:tcPr>
            <w:tcW w:w="3260" w:type="dxa"/>
          </w:tcPr>
          <w:p w:rsidR="00A74881" w:rsidRPr="000331C0" w:rsidRDefault="00A74881" w:rsidP="00A74881">
            <w:pPr>
              <w:spacing w:before="120" w:after="120"/>
              <w:rPr>
                <w:rFonts w:cs="Times New Roman"/>
                <w:b/>
                <w:sz w:val="24"/>
                <w:szCs w:val="24"/>
              </w:rPr>
            </w:pPr>
            <w:r w:rsidRPr="000331C0">
              <w:rPr>
                <w:rFonts w:cs="Times New Roman"/>
                <w:b/>
                <w:sz w:val="24"/>
                <w:szCs w:val="24"/>
              </w:rPr>
              <w:t>Điều 28</w:t>
            </w:r>
            <w:r w:rsidR="008E1C41" w:rsidRPr="000331C0">
              <w:rPr>
                <w:rFonts w:cs="Times New Roman"/>
                <w:b/>
                <w:sz w:val="24"/>
                <w:szCs w:val="24"/>
              </w:rPr>
              <w:t xml:space="preserve"> Luật THAHS</w:t>
            </w:r>
          </w:p>
        </w:tc>
        <w:tc>
          <w:tcPr>
            <w:tcW w:w="3143" w:type="dxa"/>
          </w:tcPr>
          <w:p w:rsidR="00A7488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256</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Khiếu nại việc thực hiện thi hành quyết định tạm đình chỉ chấp hành án phạt tù</w:t>
            </w:r>
          </w:p>
        </w:tc>
        <w:tc>
          <w:tcPr>
            <w:tcW w:w="3260" w:type="dxa"/>
          </w:tcPr>
          <w:p w:rsidR="00A74881" w:rsidRPr="000331C0" w:rsidRDefault="00A74881" w:rsidP="00A74881">
            <w:pPr>
              <w:spacing w:before="120" w:after="120"/>
              <w:rPr>
                <w:rFonts w:cs="Times New Roman"/>
                <w:b/>
                <w:sz w:val="24"/>
                <w:szCs w:val="24"/>
              </w:rPr>
            </w:pPr>
            <w:r w:rsidRPr="000331C0">
              <w:rPr>
                <w:rFonts w:cs="Times New Roman"/>
                <w:b/>
                <w:sz w:val="24"/>
                <w:szCs w:val="24"/>
              </w:rPr>
              <w:t>Điều 37</w:t>
            </w:r>
            <w:r w:rsidR="008E1C41" w:rsidRPr="000331C0">
              <w:rPr>
                <w:rFonts w:cs="Times New Roman"/>
                <w:b/>
                <w:sz w:val="24"/>
                <w:szCs w:val="24"/>
              </w:rPr>
              <w:t xml:space="preserve"> Luật THAHS</w:t>
            </w:r>
          </w:p>
        </w:tc>
        <w:tc>
          <w:tcPr>
            <w:tcW w:w="3143" w:type="dxa"/>
          </w:tcPr>
          <w:p w:rsidR="00A7488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257</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Quyết định giải quyết khiếu nại về thi hành án treo của UBND cấp xã</w:t>
            </w:r>
          </w:p>
        </w:tc>
        <w:tc>
          <w:tcPr>
            <w:tcW w:w="3260" w:type="dxa"/>
          </w:tcPr>
          <w:p w:rsidR="00A74881" w:rsidRPr="000331C0" w:rsidRDefault="00A74881" w:rsidP="00A74881">
            <w:pPr>
              <w:spacing w:before="120" w:after="120"/>
              <w:rPr>
                <w:rFonts w:cs="Times New Roman"/>
                <w:b/>
                <w:sz w:val="24"/>
                <w:szCs w:val="24"/>
              </w:rPr>
            </w:pPr>
            <w:r w:rsidRPr="000331C0">
              <w:rPr>
                <w:rFonts w:cs="Times New Roman"/>
                <w:b/>
                <w:sz w:val="24"/>
                <w:szCs w:val="24"/>
              </w:rPr>
              <w:t>Điều 86</w:t>
            </w:r>
            <w:r w:rsidR="008E1C41" w:rsidRPr="000331C0">
              <w:rPr>
                <w:rFonts w:cs="Times New Roman"/>
                <w:b/>
                <w:sz w:val="24"/>
                <w:szCs w:val="24"/>
              </w:rPr>
              <w:t xml:space="preserve"> Luật THAHS</w:t>
            </w:r>
          </w:p>
        </w:tc>
        <w:tc>
          <w:tcPr>
            <w:tcW w:w="3143" w:type="dxa"/>
          </w:tcPr>
          <w:p w:rsidR="00A74881" w:rsidRPr="000331C0" w:rsidRDefault="008E1C41" w:rsidP="00A6787F">
            <w:pPr>
              <w:spacing w:before="120" w:after="120"/>
              <w:rPr>
                <w:rFonts w:cs="Times New Roman"/>
                <w:sz w:val="24"/>
                <w:szCs w:val="24"/>
              </w:rPr>
            </w:pPr>
            <w:r w:rsidRPr="000331C0">
              <w:rPr>
                <w:rFonts w:cs="Times New Roman"/>
                <w:b/>
                <w:sz w:val="24"/>
                <w:szCs w:val="24"/>
              </w:rPr>
              <w:t>Điều 178</w:t>
            </w:r>
            <w:r w:rsidR="00A6787F" w:rsidRPr="000331C0">
              <w:rPr>
                <w:rFonts w:cs="Times New Roman"/>
                <w:b/>
                <w:sz w:val="24"/>
                <w:szCs w:val="24"/>
              </w:rPr>
              <w:t xml:space="preserve"> Luật THAHS</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258</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Tố cáo hành vi vi phạm pháp luật trong THAHS của Phó thủ trưởng, sĩ quan, hạ sĩ quan, chiến sĩ thuộc cơ quan THAHS cấp huyện</w:t>
            </w:r>
          </w:p>
        </w:tc>
        <w:tc>
          <w:tcPr>
            <w:tcW w:w="3260" w:type="dxa"/>
          </w:tcPr>
          <w:p w:rsidR="00A74881" w:rsidRPr="000331C0" w:rsidRDefault="00A74881" w:rsidP="00F00DC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A74881" w:rsidRPr="000331C0" w:rsidRDefault="00A74881" w:rsidP="00A74881">
            <w:pPr>
              <w:spacing w:before="120" w:after="120"/>
              <w:rPr>
                <w:rFonts w:cs="Times New Roman"/>
                <w:sz w:val="24"/>
                <w:szCs w:val="24"/>
              </w:rPr>
            </w:pPr>
            <w:r w:rsidRPr="000331C0">
              <w:rPr>
                <w:rFonts w:cs="Times New Roman"/>
                <w:b/>
                <w:sz w:val="24"/>
                <w:szCs w:val="24"/>
              </w:rPr>
              <w:t>Điều 192</w:t>
            </w:r>
            <w:r w:rsidR="008E1C41" w:rsidRPr="000331C0">
              <w:rPr>
                <w:rFonts w:cs="Times New Roman"/>
                <w:b/>
                <w:sz w:val="24"/>
                <w:szCs w:val="24"/>
              </w:rPr>
              <w:t xml:space="preserve"> Luật THAHS</w:t>
            </w:r>
          </w:p>
        </w:tc>
      </w:tr>
      <w:tr w:rsidR="00A74881" w:rsidRPr="000331C0" w:rsidTr="00431725">
        <w:tc>
          <w:tcPr>
            <w:tcW w:w="7650" w:type="dxa"/>
            <w:gridSpan w:val="2"/>
          </w:tcPr>
          <w:p w:rsidR="00A74881" w:rsidRPr="000331C0" w:rsidRDefault="00A74881" w:rsidP="00F00DC8">
            <w:pPr>
              <w:spacing w:before="120" w:after="120"/>
              <w:rPr>
                <w:rFonts w:cs="Times New Roman"/>
                <w:b/>
                <w:i/>
                <w:sz w:val="24"/>
                <w:szCs w:val="24"/>
              </w:rPr>
            </w:pPr>
            <w:r w:rsidRPr="000331C0">
              <w:rPr>
                <w:rFonts w:cs="Times New Roman"/>
                <w:b/>
                <w:i/>
                <w:sz w:val="24"/>
                <w:szCs w:val="24"/>
              </w:rPr>
              <w:t>1.3 Quyết định, hành vi của Thủ trưởng cơ quan THAHS CA cấp huyện</w:t>
            </w:r>
          </w:p>
        </w:tc>
        <w:tc>
          <w:tcPr>
            <w:tcW w:w="3260" w:type="dxa"/>
          </w:tcPr>
          <w:p w:rsidR="00A74881" w:rsidRPr="000331C0" w:rsidRDefault="00A74881" w:rsidP="00F00DC8">
            <w:pPr>
              <w:spacing w:before="120" w:after="120"/>
              <w:jc w:val="center"/>
              <w:rPr>
                <w:rFonts w:cs="Times New Roman"/>
                <w:b/>
                <w:sz w:val="24"/>
                <w:szCs w:val="24"/>
              </w:rPr>
            </w:pPr>
          </w:p>
        </w:tc>
        <w:tc>
          <w:tcPr>
            <w:tcW w:w="3143" w:type="dxa"/>
          </w:tcPr>
          <w:p w:rsidR="00A74881" w:rsidRPr="000331C0" w:rsidRDefault="00A74881" w:rsidP="00431725">
            <w:pPr>
              <w:spacing w:before="120" w:after="120"/>
              <w:jc w:val="center"/>
              <w:rPr>
                <w:rFonts w:cs="Times New Roman"/>
                <w:i/>
                <w:sz w:val="24"/>
                <w:szCs w:val="24"/>
              </w:rPr>
            </w:pPr>
            <w:r w:rsidRPr="000331C0">
              <w:rPr>
                <w:rFonts w:cs="Times New Roman"/>
                <w:b/>
                <w:i/>
                <w:sz w:val="24"/>
                <w:szCs w:val="24"/>
              </w:rPr>
              <w:t>Trưởng CA cấp huyện</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259</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Khiếu nại Quyết định, hành vi trái pháp luật của Thủ trưởng cơ quan THAHS cấp huyện</w:t>
            </w:r>
          </w:p>
        </w:tc>
        <w:tc>
          <w:tcPr>
            <w:tcW w:w="3260" w:type="dxa"/>
          </w:tcPr>
          <w:p w:rsidR="00A74881" w:rsidRPr="000331C0" w:rsidRDefault="00A74881" w:rsidP="00F00DC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A74881" w:rsidRPr="000331C0" w:rsidRDefault="00A74881" w:rsidP="00F00DC8">
            <w:pPr>
              <w:spacing w:before="120" w:after="120"/>
              <w:rPr>
                <w:rFonts w:cs="Times New Roman"/>
                <w:sz w:val="24"/>
                <w:szCs w:val="24"/>
              </w:rPr>
            </w:pPr>
            <w:r w:rsidRPr="000331C0">
              <w:rPr>
                <w:rFonts w:cs="Times New Roman"/>
                <w:b/>
                <w:sz w:val="24"/>
                <w:szCs w:val="24"/>
              </w:rPr>
              <w:t>Điều 178</w:t>
            </w:r>
            <w:r w:rsidR="008E1C41" w:rsidRPr="000331C0">
              <w:rPr>
                <w:rFonts w:cs="Times New Roman"/>
                <w:b/>
                <w:sz w:val="24"/>
                <w:szCs w:val="24"/>
              </w:rPr>
              <w:t xml:space="preserve"> Luật THAHS</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260</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Khiếu nại Quyết định, hành vi trái pháp luật của Thủ trưởng cơ quan THAHS cấp huyện</w:t>
            </w:r>
          </w:p>
        </w:tc>
        <w:tc>
          <w:tcPr>
            <w:tcW w:w="3260" w:type="dxa"/>
          </w:tcPr>
          <w:p w:rsidR="00A74881" w:rsidRPr="000331C0" w:rsidRDefault="00A74881" w:rsidP="00F00DC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A7488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261</w:t>
            </w:r>
          </w:p>
        </w:tc>
        <w:tc>
          <w:tcPr>
            <w:tcW w:w="6810" w:type="dxa"/>
          </w:tcPr>
          <w:p w:rsidR="00A74881" w:rsidRPr="000331C0" w:rsidRDefault="00A74881" w:rsidP="00F00DC8">
            <w:pPr>
              <w:spacing w:before="120" w:after="120"/>
              <w:jc w:val="both"/>
              <w:rPr>
                <w:rFonts w:cs="Times New Roman"/>
                <w:sz w:val="24"/>
                <w:szCs w:val="24"/>
              </w:rPr>
            </w:pPr>
            <w:r w:rsidRPr="000331C0">
              <w:rPr>
                <w:rFonts w:cs="Times New Roman"/>
                <w:sz w:val="24"/>
                <w:szCs w:val="24"/>
              </w:rPr>
              <w:t>Tố cáo hành vi vi phạm pháp luật trong THAHS của Thủ trưởng cơ quan THAHS CA cấp huyện</w:t>
            </w:r>
          </w:p>
        </w:tc>
        <w:tc>
          <w:tcPr>
            <w:tcW w:w="3260" w:type="dxa"/>
          </w:tcPr>
          <w:p w:rsidR="00A74881" w:rsidRPr="000331C0" w:rsidRDefault="00A74881" w:rsidP="00F00DC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A74881" w:rsidRPr="000331C0" w:rsidRDefault="00A74881" w:rsidP="00F00DC8">
            <w:pPr>
              <w:spacing w:before="120" w:after="120"/>
              <w:rPr>
                <w:rFonts w:cs="Times New Roman"/>
                <w:sz w:val="24"/>
                <w:szCs w:val="24"/>
              </w:rPr>
            </w:pPr>
            <w:r w:rsidRPr="000331C0">
              <w:rPr>
                <w:rFonts w:cs="Times New Roman"/>
                <w:b/>
                <w:sz w:val="24"/>
                <w:szCs w:val="24"/>
              </w:rPr>
              <w:t>Điều 192</w:t>
            </w:r>
            <w:r w:rsidR="008E1C41" w:rsidRPr="000331C0">
              <w:rPr>
                <w:rFonts w:cs="Times New Roman"/>
                <w:b/>
                <w:sz w:val="24"/>
                <w:szCs w:val="24"/>
              </w:rPr>
              <w:t xml:space="preserve"> Luật THAHS</w:t>
            </w:r>
          </w:p>
        </w:tc>
      </w:tr>
      <w:tr w:rsidR="00A74881" w:rsidRPr="000331C0" w:rsidTr="00431725">
        <w:tc>
          <w:tcPr>
            <w:tcW w:w="7650" w:type="dxa"/>
            <w:gridSpan w:val="2"/>
          </w:tcPr>
          <w:p w:rsidR="00A74881" w:rsidRPr="000331C0" w:rsidRDefault="00A74881" w:rsidP="00F00DC8">
            <w:pPr>
              <w:spacing w:before="120" w:after="120"/>
              <w:rPr>
                <w:rFonts w:cs="Times New Roman"/>
                <w:b/>
                <w:i/>
                <w:sz w:val="24"/>
                <w:szCs w:val="24"/>
              </w:rPr>
            </w:pPr>
            <w:r w:rsidRPr="000331C0">
              <w:rPr>
                <w:rFonts w:cs="Times New Roman"/>
                <w:b/>
                <w:i/>
                <w:sz w:val="24"/>
                <w:szCs w:val="24"/>
              </w:rPr>
              <w:t>1.4. Quyết định, hành vi của cán bộ, chiến sĩ thuộc quyền quản lý của Cơ quan THAHS cấp tỉnh</w:t>
            </w:r>
          </w:p>
        </w:tc>
        <w:tc>
          <w:tcPr>
            <w:tcW w:w="3260" w:type="dxa"/>
          </w:tcPr>
          <w:p w:rsidR="00A74881" w:rsidRPr="000331C0" w:rsidRDefault="00A74881" w:rsidP="00F00DC8">
            <w:pPr>
              <w:spacing w:before="120" w:after="120"/>
              <w:jc w:val="center"/>
              <w:rPr>
                <w:rFonts w:cs="Times New Roman"/>
                <w:b/>
                <w:sz w:val="24"/>
                <w:szCs w:val="24"/>
              </w:rPr>
            </w:pPr>
          </w:p>
        </w:tc>
        <w:tc>
          <w:tcPr>
            <w:tcW w:w="3143" w:type="dxa"/>
          </w:tcPr>
          <w:p w:rsidR="00A74881" w:rsidRPr="000331C0" w:rsidRDefault="00A74881" w:rsidP="00170BCF">
            <w:pPr>
              <w:spacing w:before="120" w:after="120"/>
              <w:jc w:val="center"/>
              <w:rPr>
                <w:rFonts w:cs="Times New Roman"/>
                <w:i/>
                <w:sz w:val="24"/>
                <w:szCs w:val="24"/>
              </w:rPr>
            </w:pPr>
            <w:r w:rsidRPr="000331C0">
              <w:rPr>
                <w:rFonts w:cs="Times New Roman"/>
                <w:b/>
                <w:i/>
                <w:sz w:val="24"/>
                <w:szCs w:val="24"/>
              </w:rPr>
              <w:t>Thủ trưởng cơ quan THAHS CA cấp tỉnh</w:t>
            </w:r>
          </w:p>
        </w:tc>
      </w:tr>
      <w:tr w:rsidR="00A74881" w:rsidRPr="000331C0" w:rsidTr="00431725">
        <w:tc>
          <w:tcPr>
            <w:tcW w:w="840" w:type="dxa"/>
          </w:tcPr>
          <w:p w:rsidR="00A74881" w:rsidRPr="000331C0" w:rsidRDefault="00A6787F" w:rsidP="00F00DC8">
            <w:pPr>
              <w:spacing w:before="120" w:after="120"/>
              <w:jc w:val="center"/>
              <w:rPr>
                <w:rFonts w:cs="Times New Roman"/>
                <w:sz w:val="24"/>
                <w:szCs w:val="24"/>
              </w:rPr>
            </w:pPr>
            <w:r w:rsidRPr="000331C0">
              <w:rPr>
                <w:rFonts w:cs="Times New Roman"/>
                <w:sz w:val="24"/>
                <w:szCs w:val="24"/>
              </w:rPr>
              <w:t>262</w:t>
            </w:r>
          </w:p>
        </w:tc>
        <w:tc>
          <w:tcPr>
            <w:tcW w:w="6810" w:type="dxa"/>
          </w:tcPr>
          <w:p w:rsidR="00A74881" w:rsidRPr="000331C0" w:rsidRDefault="00A74881" w:rsidP="00F00DC8">
            <w:pPr>
              <w:spacing w:before="120" w:after="120"/>
              <w:jc w:val="both"/>
              <w:rPr>
                <w:rFonts w:cs="Times New Roman"/>
                <w:spacing w:val="-6"/>
                <w:sz w:val="24"/>
                <w:szCs w:val="24"/>
              </w:rPr>
            </w:pPr>
            <w:r w:rsidRPr="000331C0">
              <w:rPr>
                <w:rFonts w:cs="Times New Roman"/>
                <w:spacing w:val="-6"/>
                <w:sz w:val="24"/>
                <w:szCs w:val="24"/>
              </w:rPr>
              <w:t>Khiếu nại liên quan đến việc thực hiện thủ tục đề nghị tạm đình chỉ chấp hành án phạt tù</w:t>
            </w:r>
          </w:p>
        </w:tc>
        <w:tc>
          <w:tcPr>
            <w:tcW w:w="3260" w:type="dxa"/>
          </w:tcPr>
          <w:p w:rsidR="00A74881" w:rsidRPr="000331C0" w:rsidRDefault="00A74881" w:rsidP="00A74881">
            <w:pPr>
              <w:spacing w:before="120" w:after="120"/>
              <w:rPr>
                <w:rFonts w:cs="Times New Roman"/>
                <w:b/>
                <w:sz w:val="24"/>
                <w:szCs w:val="24"/>
              </w:rPr>
            </w:pPr>
            <w:r w:rsidRPr="000331C0">
              <w:rPr>
                <w:rFonts w:cs="Times New Roman"/>
                <w:b/>
                <w:sz w:val="24"/>
                <w:szCs w:val="24"/>
              </w:rPr>
              <w:t>Điều 36</w:t>
            </w:r>
            <w:r w:rsidR="008E1C41" w:rsidRPr="000331C0">
              <w:rPr>
                <w:rFonts w:cs="Times New Roman"/>
                <w:b/>
                <w:sz w:val="24"/>
                <w:szCs w:val="24"/>
              </w:rPr>
              <w:t xml:space="preserve"> Luật THAHS</w:t>
            </w:r>
          </w:p>
        </w:tc>
        <w:tc>
          <w:tcPr>
            <w:tcW w:w="3143" w:type="dxa"/>
          </w:tcPr>
          <w:p w:rsidR="00A74881" w:rsidRPr="000331C0" w:rsidRDefault="00A74881" w:rsidP="00431725">
            <w:pPr>
              <w:spacing w:before="120" w:after="120"/>
              <w:rPr>
                <w:rFonts w:cs="Times New Roman"/>
                <w:sz w:val="24"/>
                <w:szCs w:val="24"/>
              </w:rPr>
            </w:pPr>
            <w:r w:rsidRPr="000331C0">
              <w:rPr>
                <w:rFonts w:cs="Times New Roman"/>
                <w:b/>
                <w:sz w:val="24"/>
                <w:szCs w:val="24"/>
              </w:rPr>
              <w:t>Điều 178</w:t>
            </w:r>
            <w:r w:rsidR="008E1C41" w:rsidRPr="000331C0">
              <w:rPr>
                <w:rFonts w:cs="Times New Roman"/>
                <w:b/>
                <w:sz w:val="24"/>
                <w:szCs w:val="24"/>
              </w:rPr>
              <w:t xml:space="preserve"> Luật THAHS</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263</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Khiếu nại liên quan đến việc thực hiện thủ tục giảm thời hạn chấp hành án phạt tù</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38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264</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Khiếu nại liên quan đến việc trả tự do cho phạm nhân</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46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265</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Khiếu nại hành vi vi phạm pháp luật trong THAHS của Phó Thủ trưởng, sĩ quan, hạ sĩ quan, chiến sĩ thuộc cơ quan THAHS cấp tỉnh</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266</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lang w:val="vi-VN"/>
              </w:rPr>
              <w:t>Quyết định, hành vi trái pháp luật của cơ quan, cá nhân có thẩm quyền trong thi hành án hình sự đối với pháp nhân thương mại</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rPr>
          <w:trHeight w:val="1068"/>
        </w:trPr>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267</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Tố cáo hành vi vi phạm pháp luật trong THAHS của Phó Thủ trưởng, sĩ quan, hạ sĩ quan, chiến sĩ thuộc cơ quan THAHS cấp tỉnh</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192 Luật THAHS</w:t>
            </w:r>
          </w:p>
        </w:tc>
      </w:tr>
      <w:tr w:rsidR="008E1C41" w:rsidRPr="000331C0" w:rsidTr="00431725">
        <w:tc>
          <w:tcPr>
            <w:tcW w:w="7650" w:type="dxa"/>
            <w:gridSpan w:val="2"/>
          </w:tcPr>
          <w:p w:rsidR="008E1C41" w:rsidRPr="000331C0" w:rsidRDefault="008E1C41" w:rsidP="008E1C41">
            <w:pPr>
              <w:spacing w:before="120" w:after="120"/>
              <w:rPr>
                <w:rFonts w:cs="Times New Roman"/>
                <w:b/>
                <w:i/>
                <w:sz w:val="24"/>
                <w:szCs w:val="24"/>
              </w:rPr>
            </w:pPr>
            <w:r w:rsidRPr="000331C0">
              <w:rPr>
                <w:rFonts w:cs="Times New Roman"/>
                <w:b/>
                <w:i/>
                <w:sz w:val="24"/>
                <w:szCs w:val="24"/>
              </w:rPr>
              <w:t>1.5. Quyết định, hành vi của Thủ trưởng cơ quan THAHS cấp tỉnh</w:t>
            </w:r>
          </w:p>
        </w:tc>
        <w:tc>
          <w:tcPr>
            <w:tcW w:w="3260" w:type="dxa"/>
          </w:tcPr>
          <w:p w:rsidR="008E1C41" w:rsidRPr="000331C0" w:rsidRDefault="008E1C41" w:rsidP="008E1C41">
            <w:pPr>
              <w:spacing w:before="120" w:after="120"/>
              <w:jc w:val="center"/>
              <w:rPr>
                <w:rFonts w:cs="Times New Roman"/>
                <w:sz w:val="24"/>
                <w:szCs w:val="24"/>
              </w:rPr>
            </w:pPr>
          </w:p>
        </w:tc>
        <w:tc>
          <w:tcPr>
            <w:tcW w:w="3143" w:type="dxa"/>
          </w:tcPr>
          <w:p w:rsidR="008E1C41" w:rsidRPr="000331C0" w:rsidRDefault="008E1C41" w:rsidP="00170BCF">
            <w:pPr>
              <w:spacing w:before="120" w:after="120"/>
              <w:jc w:val="center"/>
              <w:rPr>
                <w:rFonts w:cs="Times New Roman"/>
                <w:i/>
                <w:sz w:val="24"/>
                <w:szCs w:val="24"/>
              </w:rPr>
            </w:pPr>
            <w:r w:rsidRPr="000331C0">
              <w:rPr>
                <w:rFonts w:cs="Times New Roman"/>
                <w:b/>
                <w:i/>
                <w:sz w:val="24"/>
                <w:szCs w:val="24"/>
              </w:rPr>
              <w:t>Giám đốc CA cấp tỉnh</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268</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Quyết định truy nã phạm nhân trốn trại</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14, 17 Luật THAHS</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178 Luật THAHS</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269</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Quyết định truy nã người được hoãn chấp hành án bỏ trốn</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25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270</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Quyết định trích xuất</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14, 17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271</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Việc cấp giấy chứng nhận chấp hành xong hình phạt tù, giấy chứng đặc xá</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14, 17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272</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Quyết định giải quyết khiếu nại của Thủ trưởng cơ quan THAHS cấp tỉnh, Trưởng CA cấp huyện</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178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273</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Khiếu nại hành vi vi phạm pháp luật trong THAHS của Thủ trưởng cơ quan THAHS cấp tỉnh</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178 Luật THAHS</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274</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Tố cáo hành vi vi phạm pháp luật trong THAHS của Thủ trưởng cơ quan THAHS cấp tỉnh</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192 Luật THAHS</w:t>
            </w:r>
          </w:p>
        </w:tc>
      </w:tr>
      <w:tr w:rsidR="008E1C41" w:rsidRPr="000331C0" w:rsidTr="00431725">
        <w:tc>
          <w:tcPr>
            <w:tcW w:w="7650" w:type="dxa"/>
            <w:gridSpan w:val="2"/>
          </w:tcPr>
          <w:p w:rsidR="008E1C41" w:rsidRPr="000331C0" w:rsidRDefault="008E1C41" w:rsidP="008E1C41">
            <w:pPr>
              <w:spacing w:before="120" w:after="120"/>
              <w:rPr>
                <w:rFonts w:cs="Times New Roman"/>
                <w:b/>
                <w:i/>
                <w:sz w:val="24"/>
                <w:szCs w:val="24"/>
              </w:rPr>
            </w:pPr>
            <w:r w:rsidRPr="000331C0">
              <w:rPr>
                <w:rFonts w:cs="Times New Roman"/>
                <w:b/>
                <w:i/>
                <w:sz w:val="24"/>
                <w:szCs w:val="24"/>
              </w:rPr>
              <w:t>1.6. Quyết định, hành vi của cán bộ,chiến sĩ thuộc quyền quản lý của Cơ quan quản lý THAHS thuộc Bộ Công an</w:t>
            </w:r>
          </w:p>
        </w:tc>
        <w:tc>
          <w:tcPr>
            <w:tcW w:w="3260" w:type="dxa"/>
          </w:tcPr>
          <w:p w:rsidR="008E1C41" w:rsidRPr="000331C0" w:rsidRDefault="008E1C41" w:rsidP="008E1C41">
            <w:pPr>
              <w:spacing w:before="120" w:after="120"/>
              <w:jc w:val="center"/>
              <w:rPr>
                <w:rFonts w:cs="Times New Roman"/>
                <w:sz w:val="24"/>
                <w:szCs w:val="24"/>
              </w:rPr>
            </w:pPr>
          </w:p>
        </w:tc>
        <w:tc>
          <w:tcPr>
            <w:tcW w:w="3143" w:type="dxa"/>
          </w:tcPr>
          <w:p w:rsidR="008E1C41" w:rsidRPr="000331C0" w:rsidRDefault="008E1C41" w:rsidP="00170BCF">
            <w:pPr>
              <w:spacing w:before="120" w:after="120"/>
              <w:jc w:val="center"/>
              <w:rPr>
                <w:rFonts w:cs="Times New Roman"/>
                <w:i/>
                <w:sz w:val="24"/>
                <w:szCs w:val="24"/>
              </w:rPr>
            </w:pPr>
            <w:r w:rsidRPr="000331C0">
              <w:rPr>
                <w:rFonts w:cs="Times New Roman"/>
                <w:b/>
                <w:i/>
                <w:sz w:val="24"/>
                <w:szCs w:val="24"/>
              </w:rPr>
              <w:t>Thủ trưởng cơ quan quản lý THAHS</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275</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Khiếu nại hành vi vi phạm pháp luật của cán bộ, chiến sĩ thuộc quyền quản lý của cơ quan THAHS thuộc Bộ</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178 Luật THAHS</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276</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Tố cáo hành vi vi phạm pháp luật của cán bến sĩ thuộc quyền quản lý của cơ quan quản lý THAHS thuộc Bộ</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192 Luật THAHS</w:t>
            </w:r>
          </w:p>
        </w:tc>
      </w:tr>
      <w:tr w:rsidR="008E1C41" w:rsidRPr="000331C0" w:rsidTr="00431725">
        <w:tc>
          <w:tcPr>
            <w:tcW w:w="7650" w:type="dxa"/>
            <w:gridSpan w:val="2"/>
          </w:tcPr>
          <w:p w:rsidR="008E1C41" w:rsidRPr="000331C0" w:rsidRDefault="008E1C41" w:rsidP="008E1C41">
            <w:pPr>
              <w:spacing w:before="120" w:after="120"/>
              <w:rPr>
                <w:rFonts w:cs="Times New Roman"/>
                <w:b/>
                <w:i/>
                <w:sz w:val="24"/>
                <w:szCs w:val="24"/>
              </w:rPr>
            </w:pPr>
            <w:r w:rsidRPr="000331C0">
              <w:rPr>
                <w:rFonts w:cs="Times New Roman"/>
                <w:b/>
                <w:i/>
                <w:sz w:val="24"/>
                <w:szCs w:val="24"/>
              </w:rPr>
              <w:t>1.7. Quyết định, hành vi của Thủ trưởng cơ quan quản lý THAHS thuộc Bộ Công an</w:t>
            </w:r>
          </w:p>
        </w:tc>
        <w:tc>
          <w:tcPr>
            <w:tcW w:w="3260" w:type="dxa"/>
          </w:tcPr>
          <w:p w:rsidR="008E1C41" w:rsidRPr="000331C0" w:rsidRDefault="008E1C41" w:rsidP="008E1C41">
            <w:pPr>
              <w:spacing w:before="120" w:after="120"/>
              <w:jc w:val="center"/>
              <w:rPr>
                <w:rFonts w:cs="Times New Roman"/>
                <w:sz w:val="24"/>
                <w:szCs w:val="24"/>
              </w:rPr>
            </w:pPr>
          </w:p>
        </w:tc>
        <w:tc>
          <w:tcPr>
            <w:tcW w:w="3143" w:type="dxa"/>
          </w:tcPr>
          <w:p w:rsidR="008E1C41" w:rsidRPr="000331C0" w:rsidRDefault="008E1C41" w:rsidP="008E1C41">
            <w:pPr>
              <w:spacing w:before="120" w:after="120"/>
              <w:jc w:val="center"/>
              <w:rPr>
                <w:rFonts w:cs="Times New Roman"/>
                <w:i/>
                <w:sz w:val="24"/>
                <w:szCs w:val="24"/>
              </w:rPr>
            </w:pPr>
            <w:r w:rsidRPr="000331C0">
              <w:rPr>
                <w:rFonts w:cs="Times New Roman"/>
                <w:b/>
                <w:i/>
                <w:sz w:val="24"/>
                <w:szCs w:val="24"/>
              </w:rPr>
              <w:t>Bộ trưởng Bộ Công an</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277</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Quyết định đưa người chấp hành án phạt tù đến nơi chấp hành án</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12 Luật THAHS</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178 Luật THAHS</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278</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Quyết định tiếp nhận, chuyển giao đối với người đang chấp hành án phạt tù</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47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279</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Quyết định giải quyết khiếu nại của Giám đốc Công an cấp tỉnh, Thủ trưởng cơ quan quản lý THAHS</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178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280</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Khiếu nại hành vi vi phạm của Thủ trưởng cơ quan quản lý THAHS</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cụ thể</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281</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Tố cáo hành vi trái pháp luật của Thủ trưởng cơ quan quản lý THAHS</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cụ thể</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192 Luật THAHS</w:t>
            </w:r>
          </w:p>
        </w:tc>
      </w:tr>
      <w:tr w:rsidR="008E1C41" w:rsidRPr="000331C0" w:rsidTr="0052321D">
        <w:tc>
          <w:tcPr>
            <w:tcW w:w="14053" w:type="dxa"/>
            <w:gridSpan w:val="4"/>
          </w:tcPr>
          <w:p w:rsidR="008E1C41" w:rsidRPr="000331C0" w:rsidRDefault="008E1C41" w:rsidP="008E1C41">
            <w:pPr>
              <w:spacing w:before="120" w:after="120"/>
              <w:rPr>
                <w:rFonts w:cs="Times New Roman"/>
                <w:sz w:val="24"/>
                <w:szCs w:val="24"/>
              </w:rPr>
            </w:pPr>
            <w:r w:rsidRPr="000331C0">
              <w:rPr>
                <w:rFonts w:cs="Times New Roman"/>
                <w:b/>
                <w:sz w:val="24"/>
                <w:szCs w:val="24"/>
              </w:rPr>
              <w:t>II. Thuộc thẩm quyền của cơ quan quản lý THAHS, cơ quan THAHS (Bộ Quốc Phòng)</w:t>
            </w:r>
          </w:p>
        </w:tc>
      </w:tr>
      <w:tr w:rsidR="008E1C41" w:rsidRPr="000331C0" w:rsidTr="00431725">
        <w:trPr>
          <w:trHeight w:val="896"/>
        </w:trPr>
        <w:tc>
          <w:tcPr>
            <w:tcW w:w="84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STT</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Tên Quyết định, hành vi bị khiếu nại, tố cáo</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Căn cứ ban hành Quyết định, hành vi bị khiếu nại, tố cáo</w:t>
            </w:r>
          </w:p>
        </w:tc>
        <w:tc>
          <w:tcPr>
            <w:tcW w:w="3143" w:type="dxa"/>
          </w:tcPr>
          <w:p w:rsidR="008E1C41" w:rsidRPr="000331C0" w:rsidRDefault="008E1C41" w:rsidP="008E1C41">
            <w:pPr>
              <w:spacing w:before="120" w:after="120"/>
              <w:rPr>
                <w:rFonts w:cs="Times New Roman"/>
                <w:sz w:val="24"/>
                <w:szCs w:val="24"/>
              </w:rPr>
            </w:pPr>
            <w:r w:rsidRPr="000331C0">
              <w:rPr>
                <w:rFonts w:cs="Times New Roman"/>
                <w:sz w:val="24"/>
                <w:szCs w:val="24"/>
              </w:rPr>
              <w:t xml:space="preserve">Điều luật quy định thẩm quyền giải quyết </w:t>
            </w:r>
          </w:p>
        </w:tc>
      </w:tr>
      <w:tr w:rsidR="008E1C41" w:rsidRPr="000331C0" w:rsidTr="00431725">
        <w:tc>
          <w:tcPr>
            <w:tcW w:w="7650" w:type="dxa"/>
            <w:gridSpan w:val="2"/>
          </w:tcPr>
          <w:p w:rsidR="008E1C41" w:rsidRPr="000331C0" w:rsidRDefault="008E1C41" w:rsidP="008E1C41">
            <w:pPr>
              <w:spacing w:before="120" w:after="120"/>
              <w:rPr>
                <w:rFonts w:cs="Times New Roman"/>
                <w:b/>
                <w:i/>
                <w:sz w:val="24"/>
                <w:szCs w:val="24"/>
              </w:rPr>
            </w:pPr>
            <w:r w:rsidRPr="000331C0">
              <w:rPr>
                <w:rFonts w:cs="Times New Roman"/>
                <w:b/>
                <w:i/>
                <w:sz w:val="24"/>
                <w:szCs w:val="24"/>
              </w:rPr>
              <w:t>2.1. Quyết định, hành vi của sĩ quan, QNCN, hạ sĩ quan, chiến sĩ cơ quan THAHS cấp quân khu</w:t>
            </w:r>
          </w:p>
        </w:tc>
        <w:tc>
          <w:tcPr>
            <w:tcW w:w="3260" w:type="dxa"/>
          </w:tcPr>
          <w:p w:rsidR="008E1C41" w:rsidRPr="000331C0" w:rsidRDefault="008E1C41" w:rsidP="008E1C41">
            <w:pPr>
              <w:spacing w:before="120" w:after="120"/>
              <w:jc w:val="center"/>
              <w:rPr>
                <w:rFonts w:cs="Times New Roman"/>
                <w:sz w:val="24"/>
                <w:szCs w:val="24"/>
              </w:rPr>
            </w:pPr>
          </w:p>
        </w:tc>
        <w:tc>
          <w:tcPr>
            <w:tcW w:w="3143" w:type="dxa"/>
          </w:tcPr>
          <w:p w:rsidR="008E1C41" w:rsidRPr="000331C0" w:rsidRDefault="008E1C41" w:rsidP="008E1C41">
            <w:pPr>
              <w:spacing w:before="120" w:after="120"/>
              <w:rPr>
                <w:rFonts w:cs="Times New Roman"/>
                <w:i/>
                <w:sz w:val="24"/>
                <w:szCs w:val="24"/>
              </w:rPr>
            </w:pPr>
            <w:r w:rsidRPr="000331C0">
              <w:rPr>
                <w:rFonts w:cs="Times New Roman"/>
                <w:b/>
                <w:i/>
                <w:sz w:val="24"/>
                <w:szCs w:val="24"/>
              </w:rPr>
              <w:t>Thủ trưởng cơ quan THAHS cấp quân khu</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282</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Quyết định trích xuất phạm nhân phục vụ yêu cầu giáo dục cải tạo hoặc khám, chữa bệnh, quản lý giam giữ của giám thị trại giam, trại tạm giam cấp quân khu</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17, 40 Luật THAHS</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179 Luật THAHS</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283</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Quyết định truy nã phạm nhân trốn trại của Giám thị trại giam thuộc quân khu</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17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284</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Khiếu nại hành vi trái pháp luật của sĩ quan, QNCN, hạ sĩ quan, chiến sĩ trong THAHS</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285</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Tố cáo hành vi vi phạm pháp luật trong THAHS của sĩ quan, QNCN, hạ sĩ quan, chiến sĩ</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192 Luật THAHS</w:t>
            </w:r>
          </w:p>
        </w:tc>
      </w:tr>
      <w:tr w:rsidR="008E1C41" w:rsidRPr="000331C0" w:rsidTr="00431725">
        <w:tc>
          <w:tcPr>
            <w:tcW w:w="7650" w:type="dxa"/>
            <w:gridSpan w:val="2"/>
          </w:tcPr>
          <w:p w:rsidR="008E1C41" w:rsidRPr="000331C0" w:rsidRDefault="008E1C41" w:rsidP="008E1C41">
            <w:pPr>
              <w:spacing w:before="120" w:after="120"/>
              <w:rPr>
                <w:rFonts w:cs="Times New Roman"/>
                <w:b/>
                <w:i/>
                <w:sz w:val="24"/>
                <w:szCs w:val="24"/>
              </w:rPr>
            </w:pPr>
            <w:r w:rsidRPr="000331C0">
              <w:rPr>
                <w:rFonts w:cs="Times New Roman"/>
                <w:b/>
                <w:i/>
                <w:sz w:val="24"/>
                <w:szCs w:val="24"/>
              </w:rPr>
              <w:t>2.2. Quyết định, hành vi của Thủ trưởng cơ quan THAHS cấp quân khu</w:t>
            </w:r>
          </w:p>
        </w:tc>
        <w:tc>
          <w:tcPr>
            <w:tcW w:w="3260" w:type="dxa"/>
          </w:tcPr>
          <w:p w:rsidR="008E1C41" w:rsidRPr="000331C0" w:rsidRDefault="008E1C41" w:rsidP="008E1C41">
            <w:pPr>
              <w:spacing w:before="120" w:after="120"/>
              <w:jc w:val="center"/>
              <w:rPr>
                <w:rFonts w:cs="Times New Roman"/>
                <w:sz w:val="24"/>
                <w:szCs w:val="24"/>
              </w:rPr>
            </w:pPr>
          </w:p>
        </w:tc>
        <w:tc>
          <w:tcPr>
            <w:tcW w:w="3143" w:type="dxa"/>
          </w:tcPr>
          <w:p w:rsidR="008E1C41" w:rsidRPr="000331C0" w:rsidRDefault="008E1C41" w:rsidP="008E1C41">
            <w:pPr>
              <w:jc w:val="center"/>
              <w:rPr>
                <w:rFonts w:cs="Times New Roman"/>
                <w:b/>
                <w:i/>
                <w:sz w:val="24"/>
                <w:szCs w:val="24"/>
              </w:rPr>
            </w:pPr>
            <w:r w:rsidRPr="000331C0">
              <w:rPr>
                <w:rFonts w:cs="Times New Roman"/>
                <w:b/>
                <w:i/>
                <w:sz w:val="24"/>
                <w:szCs w:val="24"/>
              </w:rPr>
              <w:t>Tư lệnh quân khu và</w:t>
            </w:r>
          </w:p>
          <w:p w:rsidR="008E1C41" w:rsidRPr="000331C0" w:rsidRDefault="008E1C41" w:rsidP="008E1C41">
            <w:pPr>
              <w:jc w:val="center"/>
              <w:rPr>
                <w:rFonts w:cs="Times New Roman"/>
                <w:i/>
                <w:sz w:val="24"/>
                <w:szCs w:val="24"/>
              </w:rPr>
            </w:pPr>
            <w:r w:rsidRPr="000331C0">
              <w:rPr>
                <w:rFonts w:cs="Times New Roman"/>
                <w:b/>
                <w:i/>
                <w:sz w:val="24"/>
                <w:szCs w:val="24"/>
              </w:rPr>
              <w:t>tương đương</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286</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Khiếu nại Quyết định trích xuất phạm nhân để phục vụ điều tra, truy tố, xét xử</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40 Luật THAHS</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179 Luật THAHS</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287</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Khiếu nại việc không thực hiện đầy đủ các chế độ quy định cho phạm nhân đã chấp hành xong hình phạt tù</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46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288</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Khiếu nại liên quan đến việc nhận tử thi, hài cốt của người bị THA tử hình</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83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289</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Quyết định giải quyết khiếu nại của Thủ trưởng cơ quan THAHS cấp quân khu</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179 Luật THAHS</w:t>
            </w:r>
          </w:p>
        </w:tc>
        <w:tc>
          <w:tcPr>
            <w:tcW w:w="3143" w:type="dxa"/>
          </w:tcPr>
          <w:p w:rsidR="008E1C41" w:rsidRPr="000331C0" w:rsidRDefault="008E1C41" w:rsidP="008E1C41">
            <w:pPr>
              <w:spacing w:before="120" w:after="120"/>
              <w:jc w:val="center"/>
              <w:rPr>
                <w:rFonts w:cs="Times New Roman"/>
                <w:sz w:val="24"/>
                <w:szCs w:val="24"/>
              </w:rPr>
            </w:pPr>
            <w:r w:rsidRPr="000331C0">
              <w:rPr>
                <w:rFonts w:cs="Times New Roman"/>
                <w:b/>
                <w:sz w:val="24"/>
                <w:szCs w:val="24"/>
              </w:rPr>
              <w:t>Nt</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290</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Khiếu nại hành vi trái pháp luật trong THAHS của Thủ trưởng cơ quan THAHS cấp quân khu</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179 Luật THAHS</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291</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Tố cáo hành vi vi phạm pháp luật trong THAHS của Thủ trưởng cơ quan THAHS</w:t>
            </w:r>
          </w:p>
        </w:tc>
        <w:tc>
          <w:tcPr>
            <w:tcW w:w="3260" w:type="dxa"/>
          </w:tcPr>
          <w:p w:rsidR="008E1C41" w:rsidRPr="000331C0" w:rsidRDefault="008E1C41" w:rsidP="008E1C4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Điều 192 Luật THAHS</w:t>
            </w:r>
          </w:p>
        </w:tc>
      </w:tr>
      <w:tr w:rsidR="008E1C41" w:rsidRPr="000331C0" w:rsidTr="00431725">
        <w:tc>
          <w:tcPr>
            <w:tcW w:w="7650" w:type="dxa"/>
            <w:gridSpan w:val="2"/>
          </w:tcPr>
          <w:p w:rsidR="008E1C41" w:rsidRPr="000331C0" w:rsidRDefault="008E1C41" w:rsidP="008E1C41">
            <w:pPr>
              <w:spacing w:before="120" w:after="120"/>
              <w:jc w:val="both"/>
              <w:rPr>
                <w:rFonts w:cs="Times New Roman"/>
                <w:b/>
                <w:i/>
                <w:sz w:val="24"/>
                <w:szCs w:val="24"/>
              </w:rPr>
            </w:pPr>
            <w:r w:rsidRPr="000331C0">
              <w:rPr>
                <w:rFonts w:cs="Times New Roman"/>
                <w:b/>
                <w:i/>
                <w:sz w:val="24"/>
                <w:szCs w:val="24"/>
              </w:rPr>
              <w:t>2.3. Quyết định,hành vi của sĩ quan, QNCN, hạ sĩ quan, chiến sĩ cơ quan THAHS, cơ quan quản lý THAHS thuộc Bộ Quốc phòng</w:t>
            </w:r>
          </w:p>
        </w:tc>
        <w:tc>
          <w:tcPr>
            <w:tcW w:w="3260" w:type="dxa"/>
          </w:tcPr>
          <w:p w:rsidR="008E1C41" w:rsidRPr="000331C0" w:rsidRDefault="008E1C41" w:rsidP="008E1C41">
            <w:pPr>
              <w:spacing w:before="120" w:after="120"/>
              <w:jc w:val="center"/>
              <w:rPr>
                <w:rFonts w:cs="Times New Roman"/>
                <w:sz w:val="24"/>
                <w:szCs w:val="24"/>
              </w:rPr>
            </w:pPr>
          </w:p>
        </w:tc>
        <w:tc>
          <w:tcPr>
            <w:tcW w:w="3143" w:type="dxa"/>
          </w:tcPr>
          <w:p w:rsidR="008E1C41" w:rsidRPr="000331C0" w:rsidRDefault="008E1C41" w:rsidP="00170BCF">
            <w:pPr>
              <w:spacing w:before="120" w:after="120"/>
              <w:jc w:val="center"/>
              <w:rPr>
                <w:rFonts w:cs="Times New Roman"/>
                <w:i/>
                <w:sz w:val="24"/>
                <w:szCs w:val="24"/>
              </w:rPr>
            </w:pPr>
            <w:r w:rsidRPr="000331C0">
              <w:rPr>
                <w:rFonts w:cs="Times New Roman"/>
                <w:b/>
                <w:i/>
                <w:sz w:val="24"/>
                <w:szCs w:val="24"/>
              </w:rPr>
              <w:t>Thủ trưởng Cơ quan quản lý THAHS Bộ Quốc phòng</w:t>
            </w:r>
          </w:p>
        </w:tc>
      </w:tr>
      <w:tr w:rsidR="008E1C41" w:rsidRPr="000331C0" w:rsidTr="00431725">
        <w:tc>
          <w:tcPr>
            <w:tcW w:w="840" w:type="dxa"/>
          </w:tcPr>
          <w:p w:rsidR="008E1C41" w:rsidRPr="000331C0" w:rsidRDefault="00170BCF" w:rsidP="008E1C41">
            <w:pPr>
              <w:spacing w:before="120" w:after="120"/>
              <w:jc w:val="center"/>
              <w:rPr>
                <w:rFonts w:cs="Times New Roman"/>
                <w:sz w:val="24"/>
                <w:szCs w:val="24"/>
              </w:rPr>
            </w:pPr>
            <w:r w:rsidRPr="000331C0">
              <w:rPr>
                <w:rFonts w:cs="Times New Roman"/>
                <w:sz w:val="24"/>
                <w:szCs w:val="24"/>
              </w:rPr>
              <w:t>292</w:t>
            </w:r>
          </w:p>
        </w:tc>
        <w:tc>
          <w:tcPr>
            <w:tcW w:w="6810" w:type="dxa"/>
          </w:tcPr>
          <w:p w:rsidR="008E1C41" w:rsidRPr="000331C0" w:rsidRDefault="008E1C41" w:rsidP="008E1C41">
            <w:pPr>
              <w:spacing w:before="120" w:after="120"/>
              <w:jc w:val="both"/>
              <w:rPr>
                <w:rFonts w:cs="Times New Roman"/>
                <w:sz w:val="24"/>
                <w:szCs w:val="24"/>
              </w:rPr>
            </w:pPr>
            <w:r w:rsidRPr="000331C0">
              <w:rPr>
                <w:rFonts w:cs="Times New Roman"/>
                <w:sz w:val="24"/>
                <w:szCs w:val="24"/>
              </w:rPr>
              <w:t>Quyết định truy nã phạm nhân trốn trại của Giám thị trại giam thuộc Bộ Quốc phòng</w:t>
            </w:r>
          </w:p>
        </w:tc>
        <w:tc>
          <w:tcPr>
            <w:tcW w:w="3260" w:type="dxa"/>
          </w:tcPr>
          <w:p w:rsidR="008E1C41" w:rsidRPr="000331C0" w:rsidRDefault="008E1C41" w:rsidP="008E1C41">
            <w:pPr>
              <w:spacing w:before="120" w:after="120"/>
              <w:rPr>
                <w:rFonts w:cs="Times New Roman"/>
                <w:b/>
                <w:sz w:val="24"/>
                <w:szCs w:val="24"/>
              </w:rPr>
            </w:pPr>
            <w:r w:rsidRPr="000331C0">
              <w:rPr>
                <w:rFonts w:cs="Times New Roman"/>
                <w:b/>
                <w:sz w:val="24"/>
                <w:szCs w:val="24"/>
              </w:rPr>
              <w:t>Điều 17 Luật THAHS</w:t>
            </w:r>
          </w:p>
        </w:tc>
        <w:tc>
          <w:tcPr>
            <w:tcW w:w="3143" w:type="dxa"/>
          </w:tcPr>
          <w:p w:rsidR="008E1C41" w:rsidRPr="000331C0" w:rsidRDefault="008E1C41" w:rsidP="008E1C41">
            <w:pPr>
              <w:spacing w:before="120" w:after="120"/>
              <w:rPr>
                <w:rFonts w:cs="Times New Roman"/>
                <w:sz w:val="24"/>
                <w:szCs w:val="24"/>
              </w:rPr>
            </w:pPr>
            <w:r w:rsidRPr="000331C0">
              <w:rPr>
                <w:rFonts w:cs="Times New Roman"/>
                <w:b/>
                <w:sz w:val="24"/>
                <w:szCs w:val="24"/>
              </w:rPr>
              <w:t xml:space="preserve">Điều 179 </w:t>
            </w:r>
            <w:r w:rsidR="00957F01" w:rsidRPr="000331C0">
              <w:rPr>
                <w:rFonts w:cs="Times New Roman"/>
                <w:b/>
                <w:sz w:val="24"/>
                <w:szCs w:val="24"/>
              </w:rPr>
              <w:t>Luật THAHS</w:t>
            </w:r>
          </w:p>
        </w:tc>
      </w:tr>
      <w:tr w:rsidR="00957F01" w:rsidRPr="000331C0" w:rsidTr="00431725">
        <w:tc>
          <w:tcPr>
            <w:tcW w:w="840" w:type="dxa"/>
          </w:tcPr>
          <w:p w:rsidR="00957F01" w:rsidRPr="000331C0" w:rsidRDefault="00170BCF" w:rsidP="00957F01">
            <w:pPr>
              <w:spacing w:before="120" w:after="120"/>
              <w:jc w:val="center"/>
              <w:rPr>
                <w:rFonts w:cs="Times New Roman"/>
                <w:sz w:val="24"/>
                <w:szCs w:val="24"/>
              </w:rPr>
            </w:pPr>
            <w:r w:rsidRPr="000331C0">
              <w:rPr>
                <w:rFonts w:cs="Times New Roman"/>
                <w:sz w:val="24"/>
                <w:szCs w:val="24"/>
              </w:rPr>
              <w:t>293</w:t>
            </w:r>
          </w:p>
        </w:tc>
        <w:tc>
          <w:tcPr>
            <w:tcW w:w="6810" w:type="dxa"/>
          </w:tcPr>
          <w:p w:rsidR="00957F01" w:rsidRPr="000331C0" w:rsidRDefault="00957F01" w:rsidP="00957F01">
            <w:pPr>
              <w:spacing w:before="120" w:after="120"/>
              <w:jc w:val="both"/>
              <w:rPr>
                <w:rFonts w:cs="Times New Roman"/>
                <w:sz w:val="24"/>
                <w:szCs w:val="24"/>
              </w:rPr>
            </w:pPr>
            <w:r w:rsidRPr="000331C0">
              <w:rPr>
                <w:rFonts w:cs="Times New Roman"/>
                <w:sz w:val="24"/>
                <w:szCs w:val="24"/>
              </w:rPr>
              <w:t>Quyết định trích xuất phạm nhân phục vụ yêu cầu khám, chữa bệnh, quản lý, lao động, học tập của giám thị trại giam, giám thị trại tạm giam thuộc Bộ Quốc phòng</w:t>
            </w:r>
          </w:p>
        </w:tc>
        <w:tc>
          <w:tcPr>
            <w:tcW w:w="3260" w:type="dxa"/>
          </w:tcPr>
          <w:p w:rsidR="00957F01" w:rsidRPr="000331C0" w:rsidRDefault="00957F01" w:rsidP="00957F01">
            <w:pPr>
              <w:spacing w:before="120" w:after="120"/>
              <w:rPr>
                <w:rFonts w:cs="Times New Roman"/>
                <w:b/>
                <w:sz w:val="24"/>
                <w:szCs w:val="24"/>
              </w:rPr>
            </w:pPr>
            <w:r w:rsidRPr="000331C0">
              <w:rPr>
                <w:rFonts w:cs="Times New Roman"/>
                <w:b/>
                <w:sz w:val="24"/>
                <w:szCs w:val="24"/>
              </w:rPr>
              <w:t>Điều 17, 40 Luật THAHS</w:t>
            </w:r>
          </w:p>
        </w:tc>
        <w:tc>
          <w:tcPr>
            <w:tcW w:w="3143" w:type="dxa"/>
          </w:tcPr>
          <w:p w:rsidR="00957F01" w:rsidRPr="000331C0" w:rsidRDefault="00957F01" w:rsidP="00957F01">
            <w:pPr>
              <w:spacing w:before="120" w:after="120"/>
              <w:jc w:val="center"/>
              <w:rPr>
                <w:rFonts w:cs="Times New Roman"/>
                <w:sz w:val="24"/>
                <w:szCs w:val="24"/>
              </w:rPr>
            </w:pPr>
            <w:r w:rsidRPr="000331C0">
              <w:rPr>
                <w:rFonts w:cs="Times New Roman"/>
                <w:b/>
                <w:sz w:val="24"/>
                <w:szCs w:val="24"/>
              </w:rPr>
              <w:t>Nt</w:t>
            </w:r>
          </w:p>
        </w:tc>
      </w:tr>
      <w:tr w:rsidR="00957F01" w:rsidRPr="000331C0" w:rsidTr="00431725">
        <w:tc>
          <w:tcPr>
            <w:tcW w:w="840" w:type="dxa"/>
          </w:tcPr>
          <w:p w:rsidR="00957F01" w:rsidRPr="000331C0" w:rsidRDefault="00170BCF" w:rsidP="00957F01">
            <w:pPr>
              <w:spacing w:before="120" w:after="120"/>
              <w:jc w:val="center"/>
              <w:rPr>
                <w:rFonts w:cs="Times New Roman"/>
                <w:sz w:val="24"/>
                <w:szCs w:val="24"/>
              </w:rPr>
            </w:pPr>
            <w:r w:rsidRPr="000331C0">
              <w:rPr>
                <w:rFonts w:cs="Times New Roman"/>
                <w:sz w:val="24"/>
                <w:szCs w:val="24"/>
              </w:rPr>
              <w:t>294</w:t>
            </w:r>
          </w:p>
        </w:tc>
        <w:tc>
          <w:tcPr>
            <w:tcW w:w="6810" w:type="dxa"/>
          </w:tcPr>
          <w:p w:rsidR="00957F01" w:rsidRPr="000331C0" w:rsidRDefault="00957F01" w:rsidP="00957F01">
            <w:pPr>
              <w:spacing w:before="120" w:after="120"/>
              <w:jc w:val="both"/>
              <w:rPr>
                <w:rFonts w:cs="Times New Roman"/>
                <w:sz w:val="24"/>
                <w:szCs w:val="24"/>
              </w:rPr>
            </w:pPr>
            <w:r w:rsidRPr="000331C0">
              <w:rPr>
                <w:rFonts w:cs="Times New Roman"/>
                <w:sz w:val="24"/>
                <w:szCs w:val="24"/>
              </w:rPr>
              <w:t>Khiếu nại việc không thực hiện đầy đủ các chế độ quy định cho phạm nhân đã chấp hành xong hình phạt tù</w:t>
            </w:r>
          </w:p>
        </w:tc>
        <w:tc>
          <w:tcPr>
            <w:tcW w:w="3260" w:type="dxa"/>
          </w:tcPr>
          <w:p w:rsidR="00957F01" w:rsidRPr="000331C0" w:rsidRDefault="00957F01" w:rsidP="00957F01">
            <w:pPr>
              <w:spacing w:before="120" w:after="120"/>
              <w:rPr>
                <w:rFonts w:cs="Times New Roman"/>
                <w:b/>
                <w:sz w:val="24"/>
                <w:szCs w:val="24"/>
              </w:rPr>
            </w:pPr>
            <w:r w:rsidRPr="000331C0">
              <w:rPr>
                <w:rFonts w:cs="Times New Roman"/>
                <w:b/>
                <w:sz w:val="24"/>
                <w:szCs w:val="24"/>
              </w:rPr>
              <w:t>Điều 46 Luật THAHS</w:t>
            </w:r>
          </w:p>
        </w:tc>
        <w:tc>
          <w:tcPr>
            <w:tcW w:w="3143" w:type="dxa"/>
          </w:tcPr>
          <w:p w:rsidR="00957F01" w:rsidRPr="000331C0" w:rsidRDefault="00957F01" w:rsidP="00957F01">
            <w:pPr>
              <w:spacing w:before="120" w:after="120"/>
              <w:jc w:val="center"/>
              <w:rPr>
                <w:rFonts w:cs="Times New Roman"/>
                <w:sz w:val="24"/>
                <w:szCs w:val="24"/>
              </w:rPr>
            </w:pPr>
            <w:r w:rsidRPr="000331C0">
              <w:rPr>
                <w:rFonts w:cs="Times New Roman"/>
                <w:b/>
                <w:sz w:val="24"/>
                <w:szCs w:val="24"/>
              </w:rPr>
              <w:t>Nt</w:t>
            </w:r>
          </w:p>
        </w:tc>
      </w:tr>
      <w:tr w:rsidR="00957F01" w:rsidRPr="000331C0" w:rsidTr="00431725">
        <w:tc>
          <w:tcPr>
            <w:tcW w:w="840" w:type="dxa"/>
          </w:tcPr>
          <w:p w:rsidR="00957F01" w:rsidRPr="000331C0" w:rsidRDefault="00957F01" w:rsidP="00957F01">
            <w:pPr>
              <w:spacing w:before="120" w:after="120"/>
              <w:jc w:val="center"/>
              <w:rPr>
                <w:rFonts w:cs="Times New Roman"/>
                <w:sz w:val="24"/>
                <w:szCs w:val="24"/>
              </w:rPr>
            </w:pPr>
            <w:r w:rsidRPr="000331C0">
              <w:rPr>
                <w:rFonts w:cs="Times New Roman"/>
                <w:sz w:val="24"/>
                <w:szCs w:val="24"/>
              </w:rPr>
              <w:t>2</w:t>
            </w:r>
            <w:r w:rsidR="00170BCF" w:rsidRPr="000331C0">
              <w:rPr>
                <w:rFonts w:cs="Times New Roman"/>
                <w:sz w:val="24"/>
                <w:szCs w:val="24"/>
              </w:rPr>
              <w:t>95</w:t>
            </w:r>
          </w:p>
        </w:tc>
        <w:tc>
          <w:tcPr>
            <w:tcW w:w="6810" w:type="dxa"/>
          </w:tcPr>
          <w:p w:rsidR="00957F01" w:rsidRPr="000331C0" w:rsidRDefault="00957F01" w:rsidP="00957F01">
            <w:pPr>
              <w:spacing w:before="120" w:after="120"/>
              <w:jc w:val="both"/>
              <w:rPr>
                <w:rFonts w:cs="Times New Roman"/>
                <w:sz w:val="24"/>
                <w:szCs w:val="24"/>
              </w:rPr>
            </w:pPr>
            <w:r w:rsidRPr="000331C0">
              <w:rPr>
                <w:rFonts w:cs="Times New Roman"/>
                <w:sz w:val="24"/>
                <w:szCs w:val="24"/>
              </w:rPr>
              <w:t>Khiếu nại hành vi trái pháp luật trong THAHS của sĩ quan, QNCN, hạ sĩ quan, chiến sĩ thuộc quyền quản lý của cơ quan quản lý THAHS Bộ Quốc phòng</w:t>
            </w:r>
          </w:p>
        </w:tc>
        <w:tc>
          <w:tcPr>
            <w:tcW w:w="3260" w:type="dxa"/>
          </w:tcPr>
          <w:p w:rsidR="00957F01" w:rsidRPr="000331C0" w:rsidRDefault="00957F01" w:rsidP="00957F0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957F01" w:rsidRPr="000331C0" w:rsidRDefault="00083D15" w:rsidP="00083D15">
            <w:pPr>
              <w:spacing w:before="120" w:after="120"/>
              <w:rPr>
                <w:rFonts w:cs="Times New Roman"/>
                <w:sz w:val="24"/>
                <w:szCs w:val="24"/>
              </w:rPr>
            </w:pPr>
            <w:r w:rsidRPr="000331C0">
              <w:rPr>
                <w:rFonts w:cs="Times New Roman"/>
                <w:b/>
                <w:sz w:val="24"/>
                <w:szCs w:val="24"/>
              </w:rPr>
              <w:t>Điều 179 Luật THAHS</w:t>
            </w:r>
          </w:p>
        </w:tc>
      </w:tr>
      <w:tr w:rsidR="00957F01" w:rsidRPr="000331C0" w:rsidTr="00431725">
        <w:tc>
          <w:tcPr>
            <w:tcW w:w="840" w:type="dxa"/>
          </w:tcPr>
          <w:p w:rsidR="00957F01" w:rsidRPr="000331C0" w:rsidRDefault="00170BCF" w:rsidP="00957F01">
            <w:pPr>
              <w:spacing w:before="120" w:after="120"/>
              <w:jc w:val="center"/>
              <w:rPr>
                <w:rFonts w:cs="Times New Roman"/>
                <w:sz w:val="24"/>
                <w:szCs w:val="24"/>
              </w:rPr>
            </w:pPr>
            <w:r w:rsidRPr="000331C0">
              <w:rPr>
                <w:rFonts w:cs="Times New Roman"/>
                <w:sz w:val="24"/>
                <w:szCs w:val="24"/>
              </w:rPr>
              <w:t>296</w:t>
            </w:r>
          </w:p>
        </w:tc>
        <w:tc>
          <w:tcPr>
            <w:tcW w:w="6810" w:type="dxa"/>
          </w:tcPr>
          <w:p w:rsidR="00957F01" w:rsidRPr="000331C0" w:rsidRDefault="00957F01" w:rsidP="00957F01">
            <w:pPr>
              <w:spacing w:before="120" w:after="120"/>
              <w:jc w:val="both"/>
              <w:rPr>
                <w:rFonts w:cs="Times New Roman"/>
                <w:sz w:val="24"/>
                <w:szCs w:val="24"/>
              </w:rPr>
            </w:pPr>
            <w:r w:rsidRPr="000331C0">
              <w:rPr>
                <w:rFonts w:cs="Times New Roman"/>
                <w:sz w:val="24"/>
                <w:szCs w:val="24"/>
              </w:rPr>
              <w:t>Tố cáo hành vi vi phạm pháp luật trong THAHS của sĩ quan, QNCN, hạ sĩ quan, chiến sĩ cơ quan THAHS thuộc cơ quan quản lý THAHS Bộ Quốc phòng</w:t>
            </w:r>
          </w:p>
        </w:tc>
        <w:tc>
          <w:tcPr>
            <w:tcW w:w="3260" w:type="dxa"/>
          </w:tcPr>
          <w:p w:rsidR="00957F01" w:rsidRPr="000331C0" w:rsidRDefault="00957F01" w:rsidP="00957F0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957F01" w:rsidRPr="000331C0" w:rsidRDefault="00957F01" w:rsidP="00957F01">
            <w:pPr>
              <w:spacing w:before="120" w:after="120"/>
              <w:jc w:val="center"/>
              <w:rPr>
                <w:rFonts w:cs="Times New Roman"/>
                <w:sz w:val="24"/>
                <w:szCs w:val="24"/>
              </w:rPr>
            </w:pPr>
            <w:r w:rsidRPr="000331C0">
              <w:rPr>
                <w:rFonts w:cs="Times New Roman"/>
                <w:b/>
                <w:sz w:val="24"/>
                <w:szCs w:val="24"/>
              </w:rPr>
              <w:t>Điều 192</w:t>
            </w:r>
          </w:p>
        </w:tc>
      </w:tr>
      <w:tr w:rsidR="00957F01" w:rsidRPr="000331C0" w:rsidTr="00431725">
        <w:tc>
          <w:tcPr>
            <w:tcW w:w="7650" w:type="dxa"/>
            <w:gridSpan w:val="2"/>
          </w:tcPr>
          <w:p w:rsidR="00957F01" w:rsidRPr="000331C0" w:rsidRDefault="00957F01" w:rsidP="00957F01">
            <w:pPr>
              <w:spacing w:before="120" w:after="120"/>
              <w:rPr>
                <w:rFonts w:cs="Times New Roman"/>
                <w:b/>
                <w:i/>
                <w:sz w:val="24"/>
                <w:szCs w:val="24"/>
              </w:rPr>
            </w:pPr>
            <w:r w:rsidRPr="000331C0">
              <w:rPr>
                <w:rFonts w:cs="Times New Roman"/>
                <w:b/>
                <w:i/>
                <w:sz w:val="24"/>
                <w:szCs w:val="24"/>
              </w:rPr>
              <w:t>2.4. Quyết định, hành vi của Thủ trưởng cơ quan quản lý THAHS thuộc Bộ Quốc phòng</w:t>
            </w:r>
          </w:p>
        </w:tc>
        <w:tc>
          <w:tcPr>
            <w:tcW w:w="3260" w:type="dxa"/>
          </w:tcPr>
          <w:p w:rsidR="00957F01" w:rsidRPr="000331C0" w:rsidRDefault="00957F01" w:rsidP="00957F01">
            <w:pPr>
              <w:spacing w:before="120" w:after="120"/>
              <w:jc w:val="center"/>
              <w:rPr>
                <w:rFonts w:cs="Times New Roman"/>
                <w:sz w:val="24"/>
                <w:szCs w:val="24"/>
              </w:rPr>
            </w:pPr>
          </w:p>
        </w:tc>
        <w:tc>
          <w:tcPr>
            <w:tcW w:w="3143" w:type="dxa"/>
          </w:tcPr>
          <w:p w:rsidR="00957F01" w:rsidRPr="000331C0" w:rsidRDefault="00957F01" w:rsidP="00957F01">
            <w:pPr>
              <w:spacing w:before="120" w:after="120"/>
              <w:jc w:val="center"/>
              <w:rPr>
                <w:rFonts w:cs="Times New Roman"/>
                <w:i/>
                <w:sz w:val="24"/>
                <w:szCs w:val="24"/>
              </w:rPr>
            </w:pPr>
            <w:r w:rsidRPr="000331C0">
              <w:rPr>
                <w:rFonts w:cs="Times New Roman"/>
                <w:b/>
                <w:i/>
                <w:sz w:val="24"/>
                <w:szCs w:val="24"/>
              </w:rPr>
              <w:t>Bộ trưởng Bộ Quốc phòng</w:t>
            </w:r>
          </w:p>
        </w:tc>
      </w:tr>
      <w:tr w:rsidR="00957F01" w:rsidRPr="000331C0" w:rsidTr="00431725">
        <w:tc>
          <w:tcPr>
            <w:tcW w:w="840" w:type="dxa"/>
          </w:tcPr>
          <w:p w:rsidR="00957F01" w:rsidRPr="000331C0" w:rsidRDefault="00170BCF" w:rsidP="00957F01">
            <w:pPr>
              <w:spacing w:before="120" w:after="120"/>
              <w:jc w:val="center"/>
              <w:rPr>
                <w:rFonts w:cs="Times New Roman"/>
                <w:sz w:val="24"/>
                <w:szCs w:val="24"/>
              </w:rPr>
            </w:pPr>
            <w:r w:rsidRPr="000331C0">
              <w:rPr>
                <w:rFonts w:cs="Times New Roman"/>
                <w:sz w:val="24"/>
                <w:szCs w:val="24"/>
              </w:rPr>
              <w:t>297</w:t>
            </w:r>
          </w:p>
        </w:tc>
        <w:tc>
          <w:tcPr>
            <w:tcW w:w="6810" w:type="dxa"/>
          </w:tcPr>
          <w:p w:rsidR="00957F01" w:rsidRPr="000331C0" w:rsidRDefault="00957F01" w:rsidP="00957F01">
            <w:pPr>
              <w:spacing w:before="120" w:after="120"/>
              <w:jc w:val="both"/>
              <w:rPr>
                <w:rFonts w:cs="Times New Roman"/>
                <w:sz w:val="24"/>
                <w:szCs w:val="24"/>
              </w:rPr>
            </w:pPr>
            <w:r w:rsidRPr="000331C0">
              <w:rPr>
                <w:rFonts w:cs="Times New Roman"/>
                <w:sz w:val="24"/>
                <w:szCs w:val="24"/>
              </w:rPr>
              <w:t>Quyết định đưa người chấp hành án phạt tù đến nơi chấp hành án</w:t>
            </w:r>
          </w:p>
        </w:tc>
        <w:tc>
          <w:tcPr>
            <w:tcW w:w="3260" w:type="dxa"/>
          </w:tcPr>
          <w:p w:rsidR="00957F01" w:rsidRPr="000331C0" w:rsidRDefault="00957F01" w:rsidP="00957F01">
            <w:pPr>
              <w:spacing w:before="120" w:after="120"/>
              <w:rPr>
                <w:rFonts w:cs="Times New Roman"/>
                <w:b/>
                <w:sz w:val="24"/>
                <w:szCs w:val="24"/>
              </w:rPr>
            </w:pPr>
            <w:r w:rsidRPr="000331C0">
              <w:rPr>
                <w:rFonts w:cs="Times New Roman"/>
                <w:b/>
                <w:sz w:val="24"/>
                <w:szCs w:val="24"/>
              </w:rPr>
              <w:t>Điều 13</w:t>
            </w:r>
            <w:r w:rsidR="00454E6B" w:rsidRPr="000331C0">
              <w:rPr>
                <w:rFonts w:cs="Times New Roman"/>
                <w:b/>
                <w:sz w:val="24"/>
                <w:szCs w:val="24"/>
              </w:rPr>
              <w:t xml:space="preserve"> Luật THAHS</w:t>
            </w:r>
          </w:p>
        </w:tc>
        <w:tc>
          <w:tcPr>
            <w:tcW w:w="3143" w:type="dxa"/>
          </w:tcPr>
          <w:p w:rsidR="00957F01" w:rsidRPr="000331C0" w:rsidRDefault="00957F01" w:rsidP="00957F01">
            <w:pPr>
              <w:spacing w:before="120" w:after="120"/>
              <w:rPr>
                <w:rFonts w:cs="Times New Roman"/>
                <w:sz w:val="24"/>
                <w:szCs w:val="24"/>
              </w:rPr>
            </w:pPr>
            <w:r w:rsidRPr="000331C0">
              <w:rPr>
                <w:rFonts w:cs="Times New Roman"/>
                <w:b/>
                <w:sz w:val="24"/>
                <w:szCs w:val="24"/>
              </w:rPr>
              <w:t>Điều 179</w:t>
            </w:r>
            <w:r w:rsidR="00083D15" w:rsidRPr="000331C0">
              <w:rPr>
                <w:rFonts w:cs="Times New Roman"/>
                <w:b/>
                <w:sz w:val="24"/>
                <w:szCs w:val="24"/>
              </w:rPr>
              <w:t xml:space="preserve"> Luật THAHS</w:t>
            </w:r>
          </w:p>
        </w:tc>
      </w:tr>
      <w:tr w:rsidR="00957F01" w:rsidRPr="000331C0" w:rsidTr="00431725">
        <w:tc>
          <w:tcPr>
            <w:tcW w:w="840" w:type="dxa"/>
          </w:tcPr>
          <w:p w:rsidR="00957F01" w:rsidRPr="000331C0" w:rsidRDefault="00170BCF" w:rsidP="00957F01">
            <w:pPr>
              <w:spacing w:before="120" w:after="120"/>
              <w:jc w:val="center"/>
              <w:rPr>
                <w:rFonts w:cs="Times New Roman"/>
                <w:sz w:val="24"/>
                <w:szCs w:val="24"/>
              </w:rPr>
            </w:pPr>
            <w:r w:rsidRPr="000331C0">
              <w:rPr>
                <w:rFonts w:cs="Times New Roman"/>
                <w:sz w:val="24"/>
                <w:szCs w:val="24"/>
              </w:rPr>
              <w:t>298</w:t>
            </w:r>
          </w:p>
        </w:tc>
        <w:tc>
          <w:tcPr>
            <w:tcW w:w="6810" w:type="dxa"/>
          </w:tcPr>
          <w:p w:rsidR="00957F01" w:rsidRPr="000331C0" w:rsidRDefault="00957F01" w:rsidP="00957F01">
            <w:pPr>
              <w:spacing w:before="120" w:after="120"/>
              <w:jc w:val="both"/>
              <w:rPr>
                <w:rFonts w:cs="Times New Roman"/>
                <w:sz w:val="24"/>
                <w:szCs w:val="24"/>
              </w:rPr>
            </w:pPr>
            <w:r w:rsidRPr="000331C0">
              <w:rPr>
                <w:rFonts w:cs="Times New Roman"/>
                <w:sz w:val="24"/>
                <w:szCs w:val="24"/>
              </w:rPr>
              <w:t>Khiếu nại Quyết định trích xuất phạm nhân để phục vụ điều tra, truy tố, xét xử</w:t>
            </w:r>
          </w:p>
        </w:tc>
        <w:tc>
          <w:tcPr>
            <w:tcW w:w="3260" w:type="dxa"/>
          </w:tcPr>
          <w:p w:rsidR="00957F01" w:rsidRPr="000331C0" w:rsidRDefault="00957F01" w:rsidP="00957F01">
            <w:pPr>
              <w:spacing w:before="120" w:after="120"/>
              <w:rPr>
                <w:rFonts w:cs="Times New Roman"/>
                <w:b/>
                <w:sz w:val="24"/>
                <w:szCs w:val="24"/>
              </w:rPr>
            </w:pPr>
            <w:r w:rsidRPr="000331C0">
              <w:rPr>
                <w:rFonts w:cs="Times New Roman"/>
                <w:b/>
                <w:sz w:val="24"/>
                <w:szCs w:val="24"/>
              </w:rPr>
              <w:t>Điều 40</w:t>
            </w:r>
            <w:r w:rsidR="00454E6B" w:rsidRPr="000331C0">
              <w:rPr>
                <w:rFonts w:cs="Times New Roman"/>
                <w:b/>
                <w:sz w:val="24"/>
                <w:szCs w:val="24"/>
              </w:rPr>
              <w:t xml:space="preserve"> Luật THAHS</w:t>
            </w:r>
          </w:p>
        </w:tc>
        <w:tc>
          <w:tcPr>
            <w:tcW w:w="3143" w:type="dxa"/>
          </w:tcPr>
          <w:p w:rsidR="00957F01" w:rsidRPr="000331C0" w:rsidRDefault="00083D15" w:rsidP="00083D15">
            <w:pPr>
              <w:spacing w:before="120" w:after="120"/>
              <w:jc w:val="center"/>
              <w:rPr>
                <w:rFonts w:cs="Times New Roman"/>
                <w:b/>
                <w:sz w:val="24"/>
                <w:szCs w:val="24"/>
              </w:rPr>
            </w:pPr>
            <w:r w:rsidRPr="000331C0">
              <w:rPr>
                <w:rFonts w:cs="Times New Roman"/>
                <w:b/>
                <w:sz w:val="24"/>
                <w:szCs w:val="24"/>
              </w:rPr>
              <w:t>Nt</w:t>
            </w:r>
          </w:p>
        </w:tc>
      </w:tr>
      <w:tr w:rsidR="00957F01" w:rsidRPr="000331C0" w:rsidTr="00431725">
        <w:tc>
          <w:tcPr>
            <w:tcW w:w="840" w:type="dxa"/>
          </w:tcPr>
          <w:p w:rsidR="00957F01" w:rsidRPr="000331C0" w:rsidRDefault="00170BCF" w:rsidP="00957F01">
            <w:pPr>
              <w:spacing w:before="120" w:after="120"/>
              <w:jc w:val="center"/>
              <w:rPr>
                <w:rFonts w:cs="Times New Roman"/>
                <w:sz w:val="24"/>
                <w:szCs w:val="24"/>
              </w:rPr>
            </w:pPr>
            <w:r w:rsidRPr="000331C0">
              <w:rPr>
                <w:rFonts w:cs="Times New Roman"/>
                <w:sz w:val="24"/>
                <w:szCs w:val="24"/>
              </w:rPr>
              <w:t>299</w:t>
            </w:r>
          </w:p>
        </w:tc>
        <w:tc>
          <w:tcPr>
            <w:tcW w:w="6810" w:type="dxa"/>
          </w:tcPr>
          <w:p w:rsidR="00957F01" w:rsidRPr="000331C0" w:rsidRDefault="00957F01" w:rsidP="00957F01">
            <w:pPr>
              <w:spacing w:before="120" w:after="120"/>
              <w:jc w:val="both"/>
              <w:rPr>
                <w:rFonts w:cs="Times New Roman"/>
                <w:sz w:val="24"/>
                <w:szCs w:val="24"/>
              </w:rPr>
            </w:pPr>
            <w:r w:rsidRPr="000331C0">
              <w:rPr>
                <w:rFonts w:cs="Times New Roman"/>
                <w:sz w:val="24"/>
                <w:szCs w:val="24"/>
              </w:rPr>
              <w:t>Quyết định giải quyết khiếu nại của Thủ trưởng cơ quan quản lý THAHS thuộc Bộ Quốc Phòng</w:t>
            </w:r>
          </w:p>
        </w:tc>
        <w:tc>
          <w:tcPr>
            <w:tcW w:w="3260" w:type="dxa"/>
          </w:tcPr>
          <w:p w:rsidR="00957F01" w:rsidRPr="000331C0" w:rsidRDefault="00957F01" w:rsidP="00957F01">
            <w:pPr>
              <w:spacing w:before="120" w:after="120"/>
              <w:rPr>
                <w:rFonts w:cs="Times New Roman"/>
                <w:b/>
                <w:sz w:val="24"/>
                <w:szCs w:val="24"/>
              </w:rPr>
            </w:pPr>
            <w:r w:rsidRPr="000331C0">
              <w:rPr>
                <w:rFonts w:cs="Times New Roman"/>
                <w:b/>
                <w:sz w:val="24"/>
                <w:szCs w:val="24"/>
              </w:rPr>
              <w:t>Điều 179</w:t>
            </w:r>
          </w:p>
        </w:tc>
        <w:tc>
          <w:tcPr>
            <w:tcW w:w="3143" w:type="dxa"/>
          </w:tcPr>
          <w:p w:rsidR="00957F01" w:rsidRPr="000331C0" w:rsidRDefault="00083D15" w:rsidP="00083D15">
            <w:pPr>
              <w:spacing w:before="120" w:after="120"/>
              <w:jc w:val="center"/>
              <w:rPr>
                <w:rFonts w:cs="Times New Roman"/>
                <w:b/>
                <w:sz w:val="24"/>
                <w:szCs w:val="24"/>
              </w:rPr>
            </w:pPr>
            <w:r w:rsidRPr="000331C0">
              <w:rPr>
                <w:rFonts w:cs="Times New Roman"/>
                <w:b/>
                <w:sz w:val="24"/>
                <w:szCs w:val="24"/>
              </w:rPr>
              <w:t>Nt</w:t>
            </w:r>
          </w:p>
        </w:tc>
      </w:tr>
      <w:tr w:rsidR="00957F01" w:rsidRPr="000331C0" w:rsidTr="00431725">
        <w:tc>
          <w:tcPr>
            <w:tcW w:w="840" w:type="dxa"/>
          </w:tcPr>
          <w:p w:rsidR="00957F01" w:rsidRPr="000331C0" w:rsidRDefault="00170BCF" w:rsidP="00957F01">
            <w:pPr>
              <w:spacing w:before="120" w:after="120"/>
              <w:jc w:val="center"/>
              <w:rPr>
                <w:rFonts w:cs="Times New Roman"/>
                <w:sz w:val="24"/>
                <w:szCs w:val="24"/>
              </w:rPr>
            </w:pPr>
            <w:r w:rsidRPr="000331C0">
              <w:rPr>
                <w:rFonts w:cs="Times New Roman"/>
                <w:sz w:val="24"/>
                <w:szCs w:val="24"/>
              </w:rPr>
              <w:t>300</w:t>
            </w:r>
          </w:p>
        </w:tc>
        <w:tc>
          <w:tcPr>
            <w:tcW w:w="6810" w:type="dxa"/>
          </w:tcPr>
          <w:p w:rsidR="00957F01" w:rsidRPr="000331C0" w:rsidRDefault="00957F01" w:rsidP="00957F01">
            <w:pPr>
              <w:spacing w:before="120" w:after="120"/>
              <w:jc w:val="both"/>
              <w:rPr>
                <w:rFonts w:cs="Times New Roman"/>
                <w:sz w:val="24"/>
                <w:szCs w:val="24"/>
              </w:rPr>
            </w:pPr>
            <w:r w:rsidRPr="000331C0">
              <w:rPr>
                <w:rFonts w:cs="Times New Roman"/>
                <w:sz w:val="24"/>
                <w:szCs w:val="24"/>
              </w:rPr>
              <w:t>Các Quyết định, hành vi trái pháp luật của Tư lệnh quân khu và tương đương</w:t>
            </w:r>
          </w:p>
        </w:tc>
        <w:tc>
          <w:tcPr>
            <w:tcW w:w="3260" w:type="dxa"/>
          </w:tcPr>
          <w:p w:rsidR="00957F01" w:rsidRPr="000331C0" w:rsidRDefault="00957F01" w:rsidP="00957F0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957F01" w:rsidRPr="000331C0" w:rsidRDefault="00083D15" w:rsidP="00083D15">
            <w:pPr>
              <w:spacing w:before="120" w:after="120"/>
              <w:jc w:val="center"/>
              <w:rPr>
                <w:rFonts w:cs="Times New Roman"/>
                <w:b/>
                <w:sz w:val="24"/>
                <w:szCs w:val="24"/>
              </w:rPr>
            </w:pPr>
            <w:r w:rsidRPr="000331C0">
              <w:rPr>
                <w:rFonts w:cs="Times New Roman"/>
                <w:b/>
                <w:sz w:val="24"/>
                <w:szCs w:val="24"/>
              </w:rPr>
              <w:t>Nt</w:t>
            </w:r>
          </w:p>
        </w:tc>
      </w:tr>
      <w:tr w:rsidR="00957F01" w:rsidRPr="000331C0" w:rsidTr="00431725">
        <w:tc>
          <w:tcPr>
            <w:tcW w:w="840" w:type="dxa"/>
          </w:tcPr>
          <w:p w:rsidR="00957F01" w:rsidRPr="000331C0" w:rsidRDefault="00170BCF" w:rsidP="00957F01">
            <w:pPr>
              <w:spacing w:before="120" w:after="120"/>
              <w:jc w:val="center"/>
              <w:rPr>
                <w:rFonts w:cs="Times New Roman"/>
                <w:sz w:val="24"/>
                <w:szCs w:val="24"/>
              </w:rPr>
            </w:pPr>
            <w:r w:rsidRPr="000331C0">
              <w:rPr>
                <w:rFonts w:cs="Times New Roman"/>
                <w:sz w:val="24"/>
                <w:szCs w:val="24"/>
              </w:rPr>
              <w:t>301</w:t>
            </w:r>
          </w:p>
        </w:tc>
        <w:tc>
          <w:tcPr>
            <w:tcW w:w="6810" w:type="dxa"/>
          </w:tcPr>
          <w:p w:rsidR="00957F01" w:rsidRPr="000331C0" w:rsidRDefault="00957F01" w:rsidP="00957F01">
            <w:pPr>
              <w:spacing w:before="120" w:after="120"/>
              <w:jc w:val="both"/>
              <w:rPr>
                <w:rFonts w:cs="Times New Roman"/>
                <w:sz w:val="24"/>
                <w:szCs w:val="24"/>
              </w:rPr>
            </w:pPr>
            <w:r w:rsidRPr="000331C0">
              <w:rPr>
                <w:rFonts w:cs="Times New Roman"/>
                <w:sz w:val="24"/>
                <w:szCs w:val="24"/>
              </w:rPr>
              <w:t>Tố cáo hành vi vi phạm pháp luật trong THAHS của Thủ trưởng cơ quan quản lý THAHS thuộc Bộ Quốc phòng</w:t>
            </w:r>
          </w:p>
        </w:tc>
        <w:tc>
          <w:tcPr>
            <w:tcW w:w="3260" w:type="dxa"/>
          </w:tcPr>
          <w:p w:rsidR="00957F01" w:rsidRPr="000331C0" w:rsidRDefault="00957F01" w:rsidP="00957F01">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957F01" w:rsidRPr="000331C0" w:rsidRDefault="00957F01" w:rsidP="00957F01">
            <w:pPr>
              <w:spacing w:before="120" w:after="120"/>
              <w:rPr>
                <w:rFonts w:cs="Times New Roman"/>
                <w:sz w:val="24"/>
                <w:szCs w:val="24"/>
              </w:rPr>
            </w:pPr>
            <w:r w:rsidRPr="000331C0">
              <w:rPr>
                <w:rFonts w:cs="Times New Roman"/>
                <w:b/>
                <w:sz w:val="24"/>
                <w:szCs w:val="24"/>
              </w:rPr>
              <w:t>Điều 192</w:t>
            </w:r>
          </w:p>
        </w:tc>
      </w:tr>
      <w:tr w:rsidR="00957F01" w:rsidRPr="000331C0" w:rsidTr="0052321D">
        <w:tc>
          <w:tcPr>
            <w:tcW w:w="14053" w:type="dxa"/>
            <w:gridSpan w:val="4"/>
          </w:tcPr>
          <w:p w:rsidR="00957F01" w:rsidRPr="000331C0" w:rsidRDefault="00957F01" w:rsidP="00957F01">
            <w:pPr>
              <w:spacing w:before="120" w:after="120"/>
              <w:rPr>
                <w:rFonts w:cs="Times New Roman"/>
                <w:sz w:val="24"/>
                <w:szCs w:val="24"/>
              </w:rPr>
            </w:pPr>
            <w:r w:rsidRPr="000331C0">
              <w:rPr>
                <w:rFonts w:cs="Times New Roman"/>
                <w:b/>
                <w:sz w:val="24"/>
                <w:szCs w:val="24"/>
              </w:rPr>
              <w:t>III. Thuộc thẩm quyền giải quyết của Viện kiểm sát</w:t>
            </w:r>
          </w:p>
        </w:tc>
      </w:tr>
      <w:tr w:rsidR="00957F01" w:rsidRPr="000331C0" w:rsidTr="00431725">
        <w:trPr>
          <w:trHeight w:val="896"/>
        </w:trPr>
        <w:tc>
          <w:tcPr>
            <w:tcW w:w="840" w:type="dxa"/>
          </w:tcPr>
          <w:p w:rsidR="00957F01" w:rsidRPr="000331C0" w:rsidRDefault="00957F01" w:rsidP="00957F01">
            <w:pPr>
              <w:spacing w:before="120" w:after="120"/>
              <w:jc w:val="center"/>
              <w:rPr>
                <w:rFonts w:cs="Times New Roman"/>
                <w:sz w:val="24"/>
                <w:szCs w:val="24"/>
              </w:rPr>
            </w:pPr>
            <w:r w:rsidRPr="000331C0">
              <w:rPr>
                <w:rFonts w:cs="Times New Roman"/>
                <w:sz w:val="24"/>
                <w:szCs w:val="24"/>
              </w:rPr>
              <w:t>STT</w:t>
            </w:r>
          </w:p>
        </w:tc>
        <w:tc>
          <w:tcPr>
            <w:tcW w:w="6810" w:type="dxa"/>
          </w:tcPr>
          <w:p w:rsidR="00957F01" w:rsidRPr="000331C0" w:rsidRDefault="00957F01" w:rsidP="00957F01">
            <w:pPr>
              <w:spacing w:before="120" w:after="120"/>
              <w:jc w:val="both"/>
              <w:rPr>
                <w:rFonts w:cs="Times New Roman"/>
                <w:sz w:val="24"/>
                <w:szCs w:val="24"/>
              </w:rPr>
            </w:pPr>
            <w:r w:rsidRPr="000331C0">
              <w:rPr>
                <w:rFonts w:cs="Times New Roman"/>
                <w:sz w:val="24"/>
                <w:szCs w:val="24"/>
              </w:rPr>
              <w:t>Tên Quyết định, hành vi bị khiếu nại, tố cáo</w:t>
            </w:r>
          </w:p>
        </w:tc>
        <w:tc>
          <w:tcPr>
            <w:tcW w:w="3260" w:type="dxa"/>
          </w:tcPr>
          <w:p w:rsidR="00957F01" w:rsidRPr="000331C0" w:rsidRDefault="00957F01" w:rsidP="00957F01">
            <w:pPr>
              <w:spacing w:before="120" w:after="120"/>
              <w:jc w:val="center"/>
              <w:rPr>
                <w:rFonts w:cs="Times New Roman"/>
                <w:sz w:val="24"/>
                <w:szCs w:val="24"/>
              </w:rPr>
            </w:pPr>
            <w:r w:rsidRPr="000331C0">
              <w:rPr>
                <w:rFonts w:cs="Times New Roman"/>
                <w:sz w:val="24"/>
                <w:szCs w:val="24"/>
              </w:rPr>
              <w:t>Căn cứ ban hành Quyết định, hành vi bị khiếu nại, tố cáo</w:t>
            </w:r>
          </w:p>
        </w:tc>
        <w:tc>
          <w:tcPr>
            <w:tcW w:w="3143" w:type="dxa"/>
          </w:tcPr>
          <w:p w:rsidR="00957F01" w:rsidRPr="000331C0" w:rsidRDefault="00957F01" w:rsidP="00957F01">
            <w:pPr>
              <w:spacing w:before="120" w:after="120"/>
              <w:jc w:val="center"/>
              <w:rPr>
                <w:rFonts w:cs="Times New Roman"/>
                <w:sz w:val="24"/>
                <w:szCs w:val="24"/>
              </w:rPr>
            </w:pPr>
            <w:r w:rsidRPr="000331C0">
              <w:rPr>
                <w:rFonts w:cs="Times New Roman"/>
                <w:sz w:val="24"/>
                <w:szCs w:val="24"/>
              </w:rPr>
              <w:t>Điều luật quy định thẩm quyền giải quyết</w:t>
            </w:r>
          </w:p>
          <w:p w:rsidR="00957F01" w:rsidRPr="000331C0" w:rsidRDefault="00957F01" w:rsidP="00957F01">
            <w:pPr>
              <w:spacing w:before="120" w:after="120"/>
              <w:rPr>
                <w:rFonts w:cs="Times New Roman"/>
                <w:sz w:val="24"/>
                <w:szCs w:val="24"/>
              </w:rPr>
            </w:pPr>
          </w:p>
        </w:tc>
      </w:tr>
      <w:tr w:rsidR="00957F01" w:rsidRPr="000331C0" w:rsidTr="00431725">
        <w:tc>
          <w:tcPr>
            <w:tcW w:w="7650" w:type="dxa"/>
            <w:gridSpan w:val="2"/>
          </w:tcPr>
          <w:p w:rsidR="00957F01" w:rsidRPr="000331C0" w:rsidRDefault="00957F01" w:rsidP="00957F01">
            <w:pPr>
              <w:spacing w:before="120" w:after="120"/>
              <w:rPr>
                <w:rFonts w:cs="Times New Roman"/>
                <w:b/>
                <w:i/>
                <w:sz w:val="24"/>
                <w:szCs w:val="24"/>
              </w:rPr>
            </w:pPr>
            <w:r w:rsidRPr="000331C0">
              <w:rPr>
                <w:rFonts w:cs="Times New Roman"/>
                <w:b/>
                <w:i/>
                <w:sz w:val="24"/>
                <w:szCs w:val="24"/>
              </w:rPr>
              <w:t>3.1. Các khiếu nại hoặc tố cáo trong thi hành án hình sự</w:t>
            </w:r>
          </w:p>
        </w:tc>
        <w:tc>
          <w:tcPr>
            <w:tcW w:w="3260" w:type="dxa"/>
          </w:tcPr>
          <w:p w:rsidR="00957F01" w:rsidRPr="000331C0" w:rsidRDefault="00957F01" w:rsidP="00957F01">
            <w:pPr>
              <w:spacing w:before="120" w:after="120"/>
              <w:rPr>
                <w:rFonts w:cs="Times New Roman"/>
                <w:sz w:val="24"/>
                <w:szCs w:val="24"/>
              </w:rPr>
            </w:pPr>
          </w:p>
        </w:tc>
        <w:tc>
          <w:tcPr>
            <w:tcW w:w="3143" w:type="dxa"/>
          </w:tcPr>
          <w:p w:rsidR="00957F01" w:rsidRPr="000331C0" w:rsidRDefault="00957F01" w:rsidP="00957F01">
            <w:pPr>
              <w:spacing w:before="120" w:after="120"/>
              <w:jc w:val="center"/>
              <w:rPr>
                <w:rFonts w:cs="Times New Roman"/>
                <w:i/>
                <w:sz w:val="24"/>
                <w:szCs w:val="24"/>
              </w:rPr>
            </w:pPr>
            <w:r w:rsidRPr="000331C0">
              <w:rPr>
                <w:rFonts w:cs="Times New Roman"/>
                <w:b/>
                <w:i/>
                <w:sz w:val="24"/>
                <w:szCs w:val="24"/>
              </w:rPr>
              <w:t>Viện trưởng VKS cấp tỉnh, quân khu; Viện trưởng VKSND cấp huyện</w:t>
            </w:r>
          </w:p>
        </w:tc>
      </w:tr>
      <w:tr w:rsidR="00957F01" w:rsidRPr="000331C0" w:rsidTr="00431725">
        <w:tc>
          <w:tcPr>
            <w:tcW w:w="840" w:type="dxa"/>
          </w:tcPr>
          <w:p w:rsidR="00957F01" w:rsidRPr="000331C0" w:rsidRDefault="00170BCF" w:rsidP="00957F01">
            <w:pPr>
              <w:spacing w:before="120" w:after="120"/>
              <w:jc w:val="center"/>
              <w:rPr>
                <w:rFonts w:cs="Times New Roman"/>
                <w:sz w:val="24"/>
                <w:szCs w:val="24"/>
              </w:rPr>
            </w:pPr>
            <w:r w:rsidRPr="000331C0">
              <w:rPr>
                <w:rFonts w:cs="Times New Roman"/>
                <w:sz w:val="24"/>
                <w:szCs w:val="24"/>
              </w:rPr>
              <w:t>302</w:t>
            </w:r>
          </w:p>
        </w:tc>
        <w:tc>
          <w:tcPr>
            <w:tcW w:w="6810" w:type="dxa"/>
          </w:tcPr>
          <w:p w:rsidR="00957F01" w:rsidRPr="000331C0" w:rsidRDefault="00957F01" w:rsidP="00957F01">
            <w:pPr>
              <w:spacing w:before="120" w:after="120"/>
              <w:jc w:val="both"/>
              <w:rPr>
                <w:rFonts w:cs="Times New Roman"/>
                <w:sz w:val="24"/>
                <w:szCs w:val="24"/>
              </w:rPr>
            </w:pPr>
            <w:r w:rsidRPr="000331C0">
              <w:rPr>
                <w:rFonts w:cs="Times New Roman"/>
                <w:sz w:val="24"/>
                <w:szCs w:val="24"/>
              </w:rPr>
              <w:t>Không thực hiện đúng khoản 1 mục b,c,đ, g,h Điều 17 Luật THAHS</w:t>
            </w:r>
          </w:p>
        </w:tc>
        <w:tc>
          <w:tcPr>
            <w:tcW w:w="3260" w:type="dxa"/>
          </w:tcPr>
          <w:p w:rsidR="00957F01" w:rsidRPr="000331C0" w:rsidRDefault="00957F01" w:rsidP="00957F01">
            <w:pPr>
              <w:spacing w:before="120" w:after="120"/>
              <w:rPr>
                <w:rFonts w:cs="Times New Roman"/>
                <w:b/>
                <w:sz w:val="24"/>
                <w:szCs w:val="24"/>
              </w:rPr>
            </w:pPr>
            <w:r w:rsidRPr="000331C0">
              <w:rPr>
                <w:rFonts w:cs="Times New Roman"/>
                <w:b/>
                <w:sz w:val="24"/>
                <w:szCs w:val="24"/>
              </w:rPr>
              <w:t>Điều 17</w:t>
            </w:r>
            <w:r w:rsidR="00083D15" w:rsidRPr="000331C0">
              <w:rPr>
                <w:rFonts w:cs="Times New Roman"/>
                <w:b/>
                <w:sz w:val="24"/>
                <w:szCs w:val="24"/>
              </w:rPr>
              <w:t xml:space="preserve"> Luật THAHS</w:t>
            </w:r>
          </w:p>
        </w:tc>
        <w:tc>
          <w:tcPr>
            <w:tcW w:w="3143" w:type="dxa"/>
          </w:tcPr>
          <w:p w:rsidR="00957F01" w:rsidRPr="000331C0" w:rsidRDefault="00957F01" w:rsidP="00957F01">
            <w:pPr>
              <w:spacing w:before="120" w:after="120"/>
              <w:jc w:val="both"/>
              <w:rPr>
                <w:rFonts w:cs="Times New Roman"/>
                <w:sz w:val="22"/>
              </w:rPr>
            </w:pPr>
            <w:r w:rsidRPr="000331C0">
              <w:rPr>
                <w:rFonts w:cs="Times New Roman"/>
                <w:b/>
                <w:sz w:val="24"/>
                <w:szCs w:val="24"/>
              </w:rPr>
              <w:t>Điều 178</w:t>
            </w:r>
            <w:r w:rsidR="00083D15" w:rsidRPr="000331C0">
              <w:rPr>
                <w:rFonts w:cs="Times New Roman"/>
                <w:b/>
                <w:sz w:val="24"/>
                <w:szCs w:val="24"/>
              </w:rPr>
              <w:t xml:space="preserve"> Luật THAHS</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303</w:t>
            </w:r>
          </w:p>
        </w:tc>
        <w:tc>
          <w:tcPr>
            <w:tcW w:w="6810" w:type="dxa"/>
          </w:tcPr>
          <w:p w:rsidR="00083D15" w:rsidRPr="000331C0" w:rsidRDefault="00083D15" w:rsidP="00083D15">
            <w:pPr>
              <w:spacing w:before="120" w:after="120"/>
              <w:jc w:val="both"/>
              <w:rPr>
                <w:rFonts w:cs="Times New Roman"/>
                <w:spacing w:val="-4"/>
                <w:sz w:val="24"/>
                <w:szCs w:val="24"/>
              </w:rPr>
            </w:pPr>
            <w:r w:rsidRPr="000331C0">
              <w:rPr>
                <w:rFonts w:cs="Times New Roman"/>
                <w:spacing w:val="-4"/>
                <w:sz w:val="24"/>
                <w:szCs w:val="24"/>
              </w:rPr>
              <w:t>Quyết định kiểm tra, thu giữ, xử lý đồ vật, tài liệu thuộc danh mục cấm</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17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304</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văn bản của VKS đề nghị TA hoãn chấp hành hình phạt tù</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24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305</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Việc tổ chức giam giữ phạm nhân không đúng quy định</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30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306</w:t>
            </w:r>
          </w:p>
        </w:tc>
        <w:tc>
          <w:tcPr>
            <w:tcW w:w="6810" w:type="dxa"/>
          </w:tcPr>
          <w:p w:rsidR="00083D15" w:rsidRPr="000331C0" w:rsidRDefault="00083D15" w:rsidP="00083D15">
            <w:pPr>
              <w:spacing w:before="120" w:after="120"/>
              <w:jc w:val="both"/>
              <w:rPr>
                <w:rFonts w:cs="Times New Roman"/>
                <w:spacing w:val="-4"/>
                <w:sz w:val="24"/>
                <w:szCs w:val="24"/>
              </w:rPr>
            </w:pPr>
            <w:r w:rsidRPr="000331C0">
              <w:rPr>
                <w:rFonts w:cs="Times New Roman"/>
                <w:spacing w:val="-4"/>
                <w:sz w:val="24"/>
                <w:szCs w:val="24"/>
              </w:rPr>
              <w:t>Không thực hiện đúng chế độ lao động của phạm nhân; có hành vi tham nhũng, tiêu cực trong việc sử dụng kết quả lao động của phạm nhân</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32, 34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307</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liên quan đến việc thực hiện thủ tục tạm đình chỉ chấp hành án phạt tù của VKS</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36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308</w:t>
            </w:r>
          </w:p>
        </w:tc>
        <w:tc>
          <w:tcPr>
            <w:tcW w:w="6810" w:type="dxa"/>
          </w:tcPr>
          <w:p w:rsidR="00083D15" w:rsidRPr="000331C0" w:rsidRDefault="00083D15" w:rsidP="00083D15">
            <w:pPr>
              <w:spacing w:before="120" w:after="120"/>
              <w:jc w:val="both"/>
              <w:rPr>
                <w:rFonts w:cs="Times New Roman"/>
                <w:spacing w:val="-6"/>
                <w:sz w:val="24"/>
                <w:szCs w:val="24"/>
              </w:rPr>
            </w:pPr>
            <w:r w:rsidRPr="000331C0">
              <w:rPr>
                <w:rFonts w:cs="Times New Roman"/>
                <w:spacing w:val="-6"/>
                <w:sz w:val="24"/>
                <w:szCs w:val="24"/>
              </w:rPr>
              <w:t>Khiếu nại liên quan đến việc giảm thời hạn chấp hành án phạt tù của VKS</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38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309</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liên quan đến việc thực hiện thủ tục miễn chấp hành án phạt tù của VKS</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39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310</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liên quan đến việc khen thưởng phạm nhân</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41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311</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liên quan đến kỷ luật phạm nhân</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43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312</w:t>
            </w:r>
          </w:p>
        </w:tc>
        <w:tc>
          <w:tcPr>
            <w:tcW w:w="6810" w:type="dxa"/>
          </w:tcPr>
          <w:p w:rsidR="00083D15" w:rsidRPr="000331C0" w:rsidRDefault="00083D15" w:rsidP="00083D15">
            <w:pPr>
              <w:spacing w:before="120" w:after="120"/>
              <w:jc w:val="both"/>
              <w:rPr>
                <w:rFonts w:cs="Times New Roman"/>
                <w:spacing w:val="-6"/>
                <w:sz w:val="24"/>
                <w:szCs w:val="24"/>
              </w:rPr>
            </w:pPr>
            <w:r w:rsidRPr="000331C0">
              <w:rPr>
                <w:rFonts w:cs="Times New Roman"/>
                <w:spacing w:val="-6"/>
                <w:sz w:val="24"/>
                <w:szCs w:val="24"/>
              </w:rPr>
              <w:t>Khiếu nại liên quan đến việc thực hiện chế độ ăn, ở đối với phạm nhân</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48, 75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313</w:t>
            </w:r>
          </w:p>
        </w:tc>
        <w:tc>
          <w:tcPr>
            <w:tcW w:w="6810" w:type="dxa"/>
          </w:tcPr>
          <w:p w:rsidR="00083D15" w:rsidRPr="000331C0" w:rsidRDefault="00083D15" w:rsidP="00083D15">
            <w:pPr>
              <w:spacing w:before="120" w:after="120"/>
              <w:jc w:val="both"/>
              <w:rPr>
                <w:rFonts w:cs="Times New Roman"/>
                <w:spacing w:val="-6"/>
                <w:sz w:val="24"/>
                <w:szCs w:val="24"/>
              </w:rPr>
            </w:pPr>
            <w:r w:rsidRPr="000331C0">
              <w:rPr>
                <w:rFonts w:cs="Times New Roman"/>
                <w:spacing w:val="-6"/>
                <w:sz w:val="24"/>
                <w:szCs w:val="24"/>
              </w:rPr>
              <w:t>Khiếu nại liên quan đến việc thực hiện chế độ mặc và tư trang phạm nhân</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49, 75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314</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 xml:space="preserve">Khiếu nại liên quan đến việc thực hiện chế độ văn hóa, TDTT </w:t>
            </w:r>
            <w:r w:rsidRPr="000331C0">
              <w:rPr>
                <w:rFonts w:cs="Times New Roman"/>
                <w:bCs/>
                <w:sz w:val="22"/>
                <w:lang w:val="vi-VN"/>
              </w:rPr>
              <w:t>và sử dụng kinh sách, bày tỏ niềm tin tín ngưỡng, tôn giáo của phạm nhân</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50, 75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315</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liên quan đến việc thực hiện chế độ đối với phạm nhân nữ có thai, nuôi con dưới 36 tháng tuổi</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51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316</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liên quan đến việc thực hiện chế độ gặp thân nhân, nhận quà của nạn nhân</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52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317</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liên quan đến việc thực hiện chế độ liên lạc của phạm nhân</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54, 76 Luật THAHS</w:t>
            </w:r>
          </w:p>
        </w:tc>
        <w:tc>
          <w:tcPr>
            <w:tcW w:w="3143" w:type="dxa"/>
          </w:tcPr>
          <w:p w:rsidR="00083D15" w:rsidRPr="000331C0" w:rsidRDefault="00083D15" w:rsidP="00083D15">
            <w:pPr>
              <w:spacing w:before="120" w:after="120"/>
              <w:rPr>
                <w:rFonts w:cs="Times New Roman"/>
                <w:sz w:val="26"/>
                <w:szCs w:val="24"/>
              </w:rPr>
            </w:pPr>
            <w:r w:rsidRPr="000331C0">
              <w:rPr>
                <w:rFonts w:cs="Times New Roman"/>
                <w:b/>
                <w:sz w:val="24"/>
                <w:szCs w:val="24"/>
              </w:rPr>
              <w:t>Điều 178 Luật THAHS</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318</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liên quan đến việc thực hiện chế độ chăm sóc y tế đối với phạm nhân</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55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319</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liên quan đến việc giải quyết trường hợp phạm nhân chết</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56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320</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liên quan đến việc thực hiện chế độ quản lý, giáo dục, học văn hóa, học nghề, lao động</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74 Luật THAHS</w:t>
            </w:r>
          </w:p>
        </w:tc>
        <w:tc>
          <w:tcPr>
            <w:tcW w:w="3143" w:type="dxa"/>
          </w:tcPr>
          <w:p w:rsidR="00083D15" w:rsidRPr="000331C0" w:rsidRDefault="00083D15" w:rsidP="00083D15">
            <w:pPr>
              <w:spacing w:before="120" w:after="120"/>
              <w:jc w:val="center"/>
              <w:rPr>
                <w:rFonts w:cs="Times New Roman"/>
                <w:sz w:val="24"/>
                <w:szCs w:val="24"/>
              </w:rPr>
            </w:pPr>
            <w:r w:rsidRPr="000331C0">
              <w:rPr>
                <w:rFonts w:cs="Times New Roman"/>
                <w:b/>
                <w:sz w:val="24"/>
                <w:szCs w:val="24"/>
              </w:rPr>
              <w:t>Nt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321</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 xml:space="preserve">Tố cáo hành vi vi phạm pháp luật </w:t>
            </w:r>
            <w:r w:rsidRPr="000331C0">
              <w:rPr>
                <w:rFonts w:cs="Times New Roman"/>
                <w:sz w:val="22"/>
                <w:lang w:val="vi-VN"/>
              </w:rPr>
              <w:t>trong quản lý, giáo dục phạm nhân của người được giao quản lý, giáo dục phạm nhân</w:t>
            </w:r>
          </w:p>
        </w:tc>
        <w:tc>
          <w:tcPr>
            <w:tcW w:w="326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083D15" w:rsidRPr="000331C0" w:rsidRDefault="00083D15" w:rsidP="00083D15">
            <w:pPr>
              <w:spacing w:before="120" w:after="120"/>
              <w:rPr>
                <w:rFonts w:cs="Times New Roman"/>
                <w:i/>
                <w:sz w:val="26"/>
                <w:szCs w:val="24"/>
              </w:rPr>
            </w:pPr>
            <w:r w:rsidRPr="000331C0">
              <w:rPr>
                <w:rFonts w:cs="Times New Roman"/>
                <w:b/>
                <w:sz w:val="24"/>
                <w:szCs w:val="24"/>
              </w:rPr>
              <w:t>Điều 192  Luật THAHS</w:t>
            </w:r>
          </w:p>
        </w:tc>
      </w:tr>
      <w:tr w:rsidR="00083D15" w:rsidRPr="000331C0" w:rsidTr="00431725">
        <w:tc>
          <w:tcPr>
            <w:tcW w:w="7650" w:type="dxa"/>
            <w:gridSpan w:val="2"/>
          </w:tcPr>
          <w:p w:rsidR="00083D15" w:rsidRPr="000331C0" w:rsidRDefault="00083D15" w:rsidP="00083D15">
            <w:pPr>
              <w:spacing w:before="120" w:after="120"/>
              <w:jc w:val="both"/>
              <w:rPr>
                <w:rFonts w:cs="Times New Roman"/>
                <w:b/>
                <w:i/>
                <w:sz w:val="24"/>
                <w:szCs w:val="24"/>
              </w:rPr>
            </w:pPr>
            <w:r w:rsidRPr="000331C0">
              <w:rPr>
                <w:rFonts w:cs="Times New Roman"/>
                <w:b/>
                <w:i/>
                <w:sz w:val="24"/>
                <w:szCs w:val="24"/>
              </w:rPr>
              <w:t>3.2. Khiếu nại quyết định giải quyết khiếu nại của VKS</w:t>
            </w:r>
          </w:p>
        </w:tc>
        <w:tc>
          <w:tcPr>
            <w:tcW w:w="3260" w:type="dxa"/>
          </w:tcPr>
          <w:p w:rsidR="00083D15" w:rsidRPr="000331C0" w:rsidRDefault="00083D15" w:rsidP="00083D15">
            <w:pPr>
              <w:spacing w:before="120" w:after="120"/>
              <w:rPr>
                <w:rFonts w:cs="Times New Roman"/>
                <w:sz w:val="24"/>
                <w:szCs w:val="24"/>
              </w:rPr>
            </w:pPr>
          </w:p>
        </w:tc>
        <w:tc>
          <w:tcPr>
            <w:tcW w:w="3143" w:type="dxa"/>
          </w:tcPr>
          <w:p w:rsidR="00083D15" w:rsidRPr="000331C0" w:rsidRDefault="00083D15" w:rsidP="00083D15">
            <w:pPr>
              <w:spacing w:before="120" w:after="120"/>
              <w:jc w:val="center"/>
              <w:rPr>
                <w:rFonts w:cs="Times New Roman"/>
                <w:i/>
                <w:sz w:val="24"/>
                <w:szCs w:val="24"/>
              </w:rPr>
            </w:pPr>
            <w:r w:rsidRPr="000331C0">
              <w:rPr>
                <w:rFonts w:eastAsia="Times New Roman" w:cs="Times New Roman"/>
                <w:b/>
                <w:bCs/>
                <w:i/>
                <w:iCs/>
                <w:sz w:val="24"/>
                <w:szCs w:val="24"/>
              </w:rPr>
              <w:t>Quy định ở từng trường hợp cụ thể</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322</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quyết định giải quyết khiếu nại của Viện trưởng VKSND cấp huyện</w:t>
            </w:r>
          </w:p>
        </w:tc>
        <w:tc>
          <w:tcPr>
            <w:tcW w:w="3260" w:type="dxa"/>
          </w:tcPr>
          <w:p w:rsidR="00083D15" w:rsidRPr="000331C0" w:rsidRDefault="00083D15" w:rsidP="00083D15">
            <w:pPr>
              <w:spacing w:before="120" w:after="120"/>
              <w:rPr>
                <w:rFonts w:eastAsia="Times New Roman" w:cs="Times New Roman"/>
                <w:b/>
                <w:bCs/>
                <w:iCs/>
                <w:sz w:val="24"/>
                <w:szCs w:val="24"/>
              </w:rPr>
            </w:pPr>
            <w:r w:rsidRPr="000331C0">
              <w:rPr>
                <w:rFonts w:eastAsia="Times New Roman" w:cs="Times New Roman"/>
                <w:b/>
                <w:bCs/>
                <w:iCs/>
                <w:sz w:val="24"/>
                <w:szCs w:val="24"/>
              </w:rPr>
              <w:t xml:space="preserve">Điều 178 </w:t>
            </w:r>
            <w:r w:rsidRPr="000331C0">
              <w:rPr>
                <w:rFonts w:cs="Times New Roman"/>
                <w:b/>
                <w:sz w:val="24"/>
                <w:szCs w:val="24"/>
              </w:rPr>
              <w:t>Luật THAHS</w:t>
            </w:r>
          </w:p>
        </w:tc>
        <w:tc>
          <w:tcPr>
            <w:tcW w:w="3143" w:type="dxa"/>
          </w:tcPr>
          <w:p w:rsidR="00083D15" w:rsidRPr="000331C0" w:rsidRDefault="00083D15" w:rsidP="00083D15">
            <w:pPr>
              <w:spacing w:before="120" w:after="120"/>
              <w:rPr>
                <w:rFonts w:cs="Times New Roman"/>
                <w:sz w:val="24"/>
                <w:szCs w:val="24"/>
              </w:rPr>
            </w:pPr>
            <w:r w:rsidRPr="000331C0">
              <w:rPr>
                <w:rFonts w:eastAsia="Times New Roman" w:cs="Times New Roman"/>
                <w:bCs/>
                <w:iCs/>
                <w:sz w:val="24"/>
                <w:szCs w:val="24"/>
              </w:rPr>
              <w:t>Viện trưởng VKSND cấp tỉnh</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323</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quyết định giải quyết khiếu nại của Viện trưởng VKSND cấp tỉnh</w:t>
            </w:r>
          </w:p>
        </w:tc>
        <w:tc>
          <w:tcPr>
            <w:tcW w:w="3260" w:type="dxa"/>
          </w:tcPr>
          <w:p w:rsidR="00083D15" w:rsidRPr="000331C0" w:rsidRDefault="00083D15" w:rsidP="00083D15">
            <w:pPr>
              <w:spacing w:before="120" w:after="120"/>
              <w:rPr>
                <w:rFonts w:eastAsia="Times New Roman" w:cs="Times New Roman"/>
                <w:b/>
                <w:bCs/>
                <w:iCs/>
                <w:sz w:val="24"/>
                <w:szCs w:val="24"/>
              </w:rPr>
            </w:pPr>
            <w:r w:rsidRPr="000331C0">
              <w:rPr>
                <w:rFonts w:eastAsia="Times New Roman" w:cs="Times New Roman"/>
                <w:b/>
                <w:bCs/>
                <w:iCs/>
                <w:sz w:val="24"/>
                <w:szCs w:val="24"/>
              </w:rPr>
              <w:t xml:space="preserve">Điều 178 </w:t>
            </w:r>
            <w:r w:rsidRPr="000331C0">
              <w:rPr>
                <w:rFonts w:cs="Times New Roman"/>
                <w:b/>
                <w:sz w:val="24"/>
                <w:szCs w:val="24"/>
              </w:rPr>
              <w:t>Luật THAHS</w:t>
            </w:r>
          </w:p>
        </w:tc>
        <w:tc>
          <w:tcPr>
            <w:tcW w:w="3143" w:type="dxa"/>
          </w:tcPr>
          <w:p w:rsidR="00083D15" w:rsidRPr="000331C0" w:rsidRDefault="00083D15" w:rsidP="00083D15">
            <w:pPr>
              <w:spacing w:before="120" w:after="120"/>
              <w:rPr>
                <w:rFonts w:cs="Times New Roman"/>
                <w:sz w:val="24"/>
                <w:szCs w:val="24"/>
              </w:rPr>
            </w:pPr>
            <w:r w:rsidRPr="000331C0">
              <w:rPr>
                <w:rFonts w:eastAsia="Times New Roman" w:cs="Times New Roman"/>
                <w:bCs/>
                <w:iCs/>
                <w:sz w:val="24"/>
                <w:szCs w:val="24"/>
              </w:rPr>
              <w:t>Viện trưởng VKSND tối cao</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324</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quyết định giải quyết khiếu nại của Viện trưởng VKSND cấp quân khu</w:t>
            </w:r>
          </w:p>
        </w:tc>
        <w:tc>
          <w:tcPr>
            <w:tcW w:w="3260" w:type="dxa"/>
          </w:tcPr>
          <w:p w:rsidR="00083D15" w:rsidRPr="000331C0" w:rsidRDefault="00083D15" w:rsidP="00083D15">
            <w:pPr>
              <w:spacing w:before="120" w:after="120"/>
              <w:rPr>
                <w:rFonts w:eastAsia="Times New Roman" w:cs="Times New Roman"/>
                <w:b/>
                <w:bCs/>
                <w:iCs/>
                <w:sz w:val="24"/>
                <w:szCs w:val="24"/>
              </w:rPr>
            </w:pPr>
            <w:r w:rsidRPr="000331C0">
              <w:rPr>
                <w:rFonts w:eastAsia="Times New Roman" w:cs="Times New Roman"/>
                <w:b/>
                <w:bCs/>
                <w:iCs/>
                <w:sz w:val="24"/>
                <w:szCs w:val="24"/>
              </w:rPr>
              <w:t xml:space="preserve">Điều 178 </w:t>
            </w:r>
            <w:r w:rsidRPr="000331C0">
              <w:rPr>
                <w:rFonts w:cs="Times New Roman"/>
                <w:b/>
                <w:sz w:val="24"/>
                <w:szCs w:val="24"/>
              </w:rPr>
              <w:t>Luật THAHS</w:t>
            </w:r>
          </w:p>
        </w:tc>
        <w:tc>
          <w:tcPr>
            <w:tcW w:w="3143" w:type="dxa"/>
          </w:tcPr>
          <w:p w:rsidR="00083D15" w:rsidRPr="000331C0" w:rsidRDefault="00083D15" w:rsidP="00083D15">
            <w:pPr>
              <w:spacing w:before="120" w:after="120"/>
              <w:rPr>
                <w:rFonts w:cs="Times New Roman"/>
                <w:sz w:val="24"/>
                <w:szCs w:val="24"/>
              </w:rPr>
            </w:pPr>
            <w:r w:rsidRPr="000331C0">
              <w:rPr>
                <w:rFonts w:eastAsia="Times New Roman" w:cs="Times New Roman"/>
                <w:bCs/>
                <w:iCs/>
                <w:sz w:val="24"/>
                <w:szCs w:val="24"/>
              </w:rPr>
              <w:t>Viện trưởng VKSQS trung ương</w:t>
            </w:r>
          </w:p>
        </w:tc>
      </w:tr>
      <w:tr w:rsidR="00083D15" w:rsidRPr="000331C0" w:rsidTr="00431725">
        <w:tc>
          <w:tcPr>
            <w:tcW w:w="7650" w:type="dxa"/>
            <w:gridSpan w:val="2"/>
          </w:tcPr>
          <w:p w:rsidR="00083D15" w:rsidRPr="000331C0" w:rsidRDefault="00083D15" w:rsidP="00083D15">
            <w:pPr>
              <w:spacing w:before="120" w:after="120"/>
              <w:jc w:val="both"/>
              <w:rPr>
                <w:rFonts w:cs="Times New Roman"/>
                <w:b/>
                <w:i/>
                <w:sz w:val="24"/>
                <w:szCs w:val="24"/>
              </w:rPr>
            </w:pPr>
            <w:r w:rsidRPr="000331C0">
              <w:rPr>
                <w:rFonts w:cs="Times New Roman"/>
                <w:b/>
                <w:i/>
                <w:sz w:val="24"/>
                <w:szCs w:val="24"/>
              </w:rPr>
              <w:t>3.3. Khiếu nại, tố cáo trong hoạt động kiểm sát thi hành án hình sự</w:t>
            </w:r>
          </w:p>
        </w:tc>
        <w:tc>
          <w:tcPr>
            <w:tcW w:w="3260" w:type="dxa"/>
          </w:tcPr>
          <w:p w:rsidR="00083D15" w:rsidRPr="000331C0" w:rsidRDefault="00083D15" w:rsidP="00083D15">
            <w:pPr>
              <w:spacing w:before="120" w:after="120"/>
              <w:rPr>
                <w:rFonts w:cs="Times New Roman"/>
                <w:sz w:val="24"/>
                <w:szCs w:val="24"/>
              </w:rPr>
            </w:pPr>
          </w:p>
        </w:tc>
        <w:tc>
          <w:tcPr>
            <w:tcW w:w="3143" w:type="dxa"/>
          </w:tcPr>
          <w:p w:rsidR="00083D15" w:rsidRPr="000331C0" w:rsidRDefault="00083D15" w:rsidP="00083D15">
            <w:pPr>
              <w:spacing w:before="120" w:after="120"/>
              <w:jc w:val="center"/>
              <w:rPr>
                <w:rFonts w:cs="Times New Roman"/>
                <w:sz w:val="24"/>
                <w:szCs w:val="24"/>
              </w:rPr>
            </w:pPr>
            <w:r w:rsidRPr="000331C0">
              <w:rPr>
                <w:rFonts w:eastAsia="Times New Roman" w:cs="Times New Roman"/>
                <w:b/>
                <w:bCs/>
                <w:i/>
                <w:iCs/>
                <w:spacing w:val="-6"/>
                <w:sz w:val="24"/>
                <w:szCs w:val="24"/>
              </w:rPr>
              <w:t>Viện trưởng VKS cấp trên trực tiếp (trừ VKSND cấp cao</w:t>
            </w:r>
            <w:r w:rsidRPr="000331C0">
              <w:rPr>
                <w:rFonts w:eastAsia="Times New Roman" w:cs="Times New Roman"/>
                <w:b/>
                <w:bCs/>
                <w:iCs/>
                <w:sz w:val="24"/>
                <w:szCs w:val="24"/>
              </w:rPr>
              <w:t>)</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325</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Quyết định tạm đình chỉ chấp hành án</w:t>
            </w:r>
            <w:r w:rsidRPr="000331C0">
              <w:rPr>
                <w:rFonts w:cs="Times New Roman"/>
                <w:i/>
                <w:sz w:val="24"/>
                <w:szCs w:val="24"/>
              </w:rPr>
              <w:t xml:space="preserve"> </w:t>
            </w:r>
            <w:r w:rsidRPr="000331C0">
              <w:rPr>
                <w:rFonts w:cs="Times New Roman"/>
                <w:sz w:val="24"/>
                <w:szCs w:val="24"/>
              </w:rPr>
              <w:t>phạt tù của VKS</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Điều 37</w:t>
            </w:r>
          </w:p>
        </w:tc>
        <w:tc>
          <w:tcPr>
            <w:tcW w:w="3143" w:type="dxa"/>
          </w:tcPr>
          <w:p w:rsidR="00083D15" w:rsidRPr="000331C0" w:rsidRDefault="00083D15" w:rsidP="00083D15">
            <w:pPr>
              <w:spacing w:before="120" w:after="120"/>
              <w:jc w:val="center"/>
              <w:rPr>
                <w:rFonts w:cs="Times New Roman"/>
                <w:sz w:val="26"/>
                <w:szCs w:val="24"/>
              </w:rPr>
            </w:pPr>
            <w:r w:rsidRPr="000331C0">
              <w:rPr>
                <w:rFonts w:cs="Times New Roman"/>
                <w:b/>
                <w:sz w:val="24"/>
                <w:szCs w:val="24"/>
              </w:rPr>
              <w:t xml:space="preserve">Điều 7 </w:t>
            </w:r>
            <w:r w:rsidRPr="000331C0">
              <w:rPr>
                <w:rFonts w:cs="Times New Roman"/>
                <w:b/>
                <w:i/>
                <w:sz w:val="24"/>
                <w:szCs w:val="24"/>
              </w:rPr>
              <w:t>Luật TC VKSND</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326</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văn bản kết luận, kiến nghị, kháng nghị của VKS trong việc tạm giữ, tạm giam, thi hành án hình sự</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 xml:space="preserve">Điều 167 </w:t>
            </w:r>
          </w:p>
        </w:tc>
        <w:tc>
          <w:tcPr>
            <w:tcW w:w="3143" w:type="dxa"/>
          </w:tcPr>
          <w:p w:rsidR="00083D15" w:rsidRPr="000331C0" w:rsidRDefault="00083D15" w:rsidP="00083D15">
            <w:pPr>
              <w:spacing w:before="120" w:after="120"/>
              <w:jc w:val="center"/>
              <w:rPr>
                <w:rFonts w:cs="Times New Roman"/>
                <w:sz w:val="26"/>
                <w:szCs w:val="24"/>
              </w:rPr>
            </w:pPr>
            <w:r w:rsidRPr="000331C0">
              <w:rPr>
                <w:rFonts w:cs="Times New Roman"/>
                <w:b/>
                <w:sz w:val="24"/>
                <w:szCs w:val="24"/>
              </w:rPr>
              <w:t xml:space="preserve">Điều 7 </w:t>
            </w:r>
            <w:r w:rsidRPr="000331C0">
              <w:rPr>
                <w:rFonts w:cs="Times New Roman"/>
                <w:b/>
                <w:i/>
                <w:sz w:val="24"/>
                <w:szCs w:val="24"/>
              </w:rPr>
              <w:t>Luật TC VKSND</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327</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QĐ trả tự do cho người đang chấp hành án phạt tù của VKS</w:t>
            </w:r>
          </w:p>
        </w:tc>
        <w:tc>
          <w:tcPr>
            <w:tcW w:w="3260" w:type="dxa"/>
          </w:tcPr>
          <w:p w:rsidR="00083D15" w:rsidRPr="000331C0" w:rsidRDefault="00083D15" w:rsidP="00083D15">
            <w:pPr>
              <w:spacing w:before="120" w:after="120"/>
              <w:rPr>
                <w:rFonts w:cs="Times New Roman"/>
                <w:b/>
                <w:sz w:val="24"/>
                <w:szCs w:val="24"/>
              </w:rPr>
            </w:pPr>
            <w:r w:rsidRPr="000331C0">
              <w:rPr>
                <w:rFonts w:cs="Times New Roman"/>
                <w:b/>
                <w:sz w:val="24"/>
                <w:szCs w:val="24"/>
              </w:rPr>
              <w:t xml:space="preserve">Điều 167 </w:t>
            </w:r>
          </w:p>
        </w:tc>
        <w:tc>
          <w:tcPr>
            <w:tcW w:w="3143" w:type="dxa"/>
          </w:tcPr>
          <w:p w:rsidR="00083D15" w:rsidRPr="000331C0" w:rsidRDefault="00083D15" w:rsidP="00083D15">
            <w:pPr>
              <w:spacing w:before="120" w:after="120"/>
              <w:jc w:val="center"/>
              <w:rPr>
                <w:rFonts w:cs="Times New Roman"/>
                <w:sz w:val="26"/>
                <w:szCs w:val="24"/>
              </w:rPr>
            </w:pPr>
            <w:r w:rsidRPr="000331C0">
              <w:rPr>
                <w:rFonts w:cs="Times New Roman"/>
                <w:b/>
                <w:sz w:val="24"/>
                <w:szCs w:val="24"/>
              </w:rPr>
              <w:t xml:space="preserve">Điều 7 </w:t>
            </w:r>
            <w:r w:rsidRPr="000331C0">
              <w:rPr>
                <w:rFonts w:cs="Times New Roman"/>
                <w:b/>
                <w:i/>
                <w:sz w:val="24"/>
                <w:szCs w:val="24"/>
              </w:rPr>
              <w:t>Luật TC VKSND</w:t>
            </w:r>
          </w:p>
        </w:tc>
      </w:tr>
      <w:tr w:rsidR="00083D15" w:rsidRPr="000331C0" w:rsidTr="00083D15">
        <w:trPr>
          <w:trHeight w:val="699"/>
        </w:trPr>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328</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Khiếu nại hành vi vi phạm của KSV trong kiểm sát việc tạm giữ, tạm giam, thi hành án hình sự</w:t>
            </w:r>
          </w:p>
        </w:tc>
        <w:tc>
          <w:tcPr>
            <w:tcW w:w="326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083D15" w:rsidRPr="000331C0" w:rsidRDefault="00083D15" w:rsidP="00083D15">
            <w:pPr>
              <w:spacing w:before="120" w:after="120"/>
              <w:jc w:val="center"/>
              <w:rPr>
                <w:rFonts w:cs="Times New Roman"/>
                <w:sz w:val="26"/>
                <w:szCs w:val="24"/>
              </w:rPr>
            </w:pPr>
            <w:r w:rsidRPr="000331C0">
              <w:rPr>
                <w:rFonts w:cs="Times New Roman"/>
                <w:b/>
                <w:sz w:val="24"/>
                <w:szCs w:val="24"/>
              </w:rPr>
              <w:t xml:space="preserve">Điều 7 </w:t>
            </w:r>
            <w:r w:rsidRPr="000331C0">
              <w:rPr>
                <w:rFonts w:cs="Times New Roman"/>
                <w:b/>
                <w:i/>
                <w:sz w:val="24"/>
                <w:szCs w:val="24"/>
              </w:rPr>
              <w:t>Luật TC VKSND</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329</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Tố cáo hành vi vi phạm của Kiểm sát viên trong kiểm sát việc tạm giữ, tạm giam, thi hành án hình sự</w:t>
            </w:r>
          </w:p>
        </w:tc>
        <w:tc>
          <w:tcPr>
            <w:tcW w:w="326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083D15" w:rsidRPr="000331C0" w:rsidRDefault="00083D15" w:rsidP="00083D15">
            <w:pPr>
              <w:spacing w:before="120" w:after="120"/>
              <w:jc w:val="center"/>
              <w:rPr>
                <w:rFonts w:cs="Times New Roman"/>
                <w:sz w:val="26"/>
                <w:szCs w:val="24"/>
              </w:rPr>
            </w:pPr>
            <w:r w:rsidRPr="000331C0">
              <w:rPr>
                <w:rFonts w:cs="Times New Roman"/>
                <w:b/>
                <w:i/>
                <w:sz w:val="24"/>
                <w:szCs w:val="24"/>
              </w:rPr>
              <w:t>Điều 15 Luật Tố cáo 2018</w:t>
            </w:r>
          </w:p>
        </w:tc>
      </w:tr>
      <w:tr w:rsidR="00083D15" w:rsidRPr="000331C0" w:rsidTr="00431725">
        <w:tc>
          <w:tcPr>
            <w:tcW w:w="84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330</w:t>
            </w:r>
          </w:p>
        </w:tc>
        <w:tc>
          <w:tcPr>
            <w:tcW w:w="6810" w:type="dxa"/>
          </w:tcPr>
          <w:p w:rsidR="00083D15" w:rsidRPr="000331C0" w:rsidRDefault="00083D15" w:rsidP="00083D15">
            <w:pPr>
              <w:spacing w:before="120" w:after="120"/>
              <w:jc w:val="both"/>
              <w:rPr>
                <w:rFonts w:cs="Times New Roman"/>
                <w:sz w:val="24"/>
                <w:szCs w:val="24"/>
              </w:rPr>
            </w:pPr>
            <w:r w:rsidRPr="000331C0">
              <w:rPr>
                <w:rFonts w:cs="Times New Roman"/>
                <w:sz w:val="24"/>
                <w:szCs w:val="24"/>
              </w:rPr>
              <w:t>Tố cáo hành vi vi phạm pháp luật trong quản lý, giáo dục phạm nhân của người được giao quản lý, giáo dục phạm nhân</w:t>
            </w:r>
          </w:p>
        </w:tc>
        <w:tc>
          <w:tcPr>
            <w:tcW w:w="3260" w:type="dxa"/>
          </w:tcPr>
          <w:p w:rsidR="00083D15" w:rsidRPr="000331C0" w:rsidRDefault="00083D15" w:rsidP="00083D15">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3" w:type="dxa"/>
          </w:tcPr>
          <w:p w:rsidR="00083D15" w:rsidRPr="000331C0" w:rsidRDefault="00083D15" w:rsidP="00083D15">
            <w:pPr>
              <w:spacing w:before="120" w:after="120"/>
              <w:jc w:val="center"/>
              <w:rPr>
                <w:rFonts w:cs="Times New Roman"/>
                <w:sz w:val="26"/>
                <w:szCs w:val="24"/>
              </w:rPr>
            </w:pPr>
            <w:r w:rsidRPr="000331C0">
              <w:rPr>
                <w:rFonts w:cs="Times New Roman"/>
                <w:b/>
                <w:sz w:val="24"/>
                <w:szCs w:val="24"/>
              </w:rPr>
              <w:t>Điều 192 Luật THAHS 2019</w:t>
            </w:r>
          </w:p>
        </w:tc>
      </w:tr>
    </w:tbl>
    <w:p w:rsidR="00592D3A" w:rsidRPr="000331C0" w:rsidRDefault="00592D3A" w:rsidP="00592D3A">
      <w:pPr>
        <w:spacing w:before="120" w:after="120"/>
        <w:rPr>
          <w:rFonts w:cs="Times New Roman"/>
          <w:sz w:val="24"/>
          <w:szCs w:val="24"/>
        </w:rPr>
      </w:pPr>
    </w:p>
    <w:p w:rsidR="00592D3A" w:rsidRPr="000331C0" w:rsidRDefault="00592D3A" w:rsidP="00592D3A">
      <w:pPr>
        <w:pStyle w:val="ThngthngWeb"/>
        <w:spacing w:before="120" w:beforeAutospacing="0" w:after="120" w:afterAutospacing="0" w:line="234" w:lineRule="atLeast"/>
        <w:jc w:val="center"/>
      </w:pPr>
      <w:r w:rsidRPr="000331C0">
        <w:rPr>
          <w:b/>
          <w:bCs/>
        </w:rPr>
        <w:t>Phần năm</w:t>
      </w:r>
    </w:p>
    <w:p w:rsidR="00592D3A" w:rsidRPr="000331C0" w:rsidRDefault="00592D3A" w:rsidP="00592D3A">
      <w:pPr>
        <w:spacing w:before="120" w:after="120"/>
        <w:jc w:val="center"/>
        <w:rPr>
          <w:rFonts w:cs="Times New Roman"/>
          <w:b/>
          <w:bCs/>
          <w:sz w:val="24"/>
          <w:szCs w:val="24"/>
        </w:rPr>
      </w:pPr>
      <w:r w:rsidRPr="000331C0">
        <w:rPr>
          <w:rFonts w:cs="Times New Roman"/>
          <w:b/>
          <w:bCs/>
          <w:sz w:val="24"/>
          <w:szCs w:val="24"/>
        </w:rPr>
        <w:t>KHIẾU NẠI, TỐ CÁO TRONG THI HÀNH ÁN DÂN SỰ</w:t>
      </w:r>
    </w:p>
    <w:tbl>
      <w:tblPr>
        <w:tblStyle w:val="LiBang"/>
        <w:tblW w:w="0" w:type="auto"/>
        <w:tblLook w:val="04A0" w:firstRow="1" w:lastRow="0" w:firstColumn="1" w:lastColumn="0" w:noHBand="0" w:noVBand="1"/>
      </w:tblPr>
      <w:tblGrid>
        <w:gridCol w:w="704"/>
        <w:gridCol w:w="6946"/>
        <w:gridCol w:w="3260"/>
        <w:gridCol w:w="3142"/>
      </w:tblGrid>
      <w:tr w:rsidR="00DF03D7" w:rsidRPr="000331C0" w:rsidTr="00E5061F">
        <w:trPr>
          <w:trHeight w:val="841"/>
        </w:trPr>
        <w:tc>
          <w:tcPr>
            <w:tcW w:w="704" w:type="dxa"/>
          </w:tcPr>
          <w:p w:rsidR="00DF03D7" w:rsidRPr="000331C0" w:rsidRDefault="00DF03D7" w:rsidP="00DF03D7">
            <w:pPr>
              <w:pStyle w:val="ThngthngWeb"/>
              <w:spacing w:before="120" w:beforeAutospacing="0" w:after="120" w:afterAutospacing="0" w:line="234" w:lineRule="atLeast"/>
              <w:jc w:val="center"/>
            </w:pPr>
            <w:r w:rsidRPr="000331C0">
              <w:t>STT</w:t>
            </w:r>
          </w:p>
        </w:tc>
        <w:tc>
          <w:tcPr>
            <w:tcW w:w="6946" w:type="dxa"/>
          </w:tcPr>
          <w:p w:rsidR="00DF03D7" w:rsidRPr="000331C0" w:rsidRDefault="00DF03D7" w:rsidP="00DF03D7">
            <w:pPr>
              <w:pStyle w:val="ThngthngWeb"/>
              <w:spacing w:before="120" w:beforeAutospacing="0" w:after="120" w:afterAutospacing="0" w:line="234" w:lineRule="atLeast"/>
              <w:jc w:val="center"/>
            </w:pPr>
            <w:r w:rsidRPr="000331C0">
              <w:t>Tên Quyết định, hành vi bị khiếu nại, tố cáo</w:t>
            </w:r>
          </w:p>
        </w:tc>
        <w:tc>
          <w:tcPr>
            <w:tcW w:w="3260" w:type="dxa"/>
          </w:tcPr>
          <w:p w:rsidR="00DF03D7" w:rsidRPr="000331C0" w:rsidRDefault="00DF03D7" w:rsidP="00DF03D7">
            <w:pPr>
              <w:pStyle w:val="ThngthngWeb"/>
              <w:spacing w:before="120" w:beforeAutospacing="0" w:after="120" w:afterAutospacing="0" w:line="234" w:lineRule="atLeast"/>
              <w:jc w:val="center"/>
            </w:pPr>
            <w:r w:rsidRPr="000331C0">
              <w:t>Căn cứ ban hành Quyết định, hành vi bị khiếu nại, tố cáo</w:t>
            </w:r>
          </w:p>
        </w:tc>
        <w:tc>
          <w:tcPr>
            <w:tcW w:w="3142" w:type="dxa"/>
          </w:tcPr>
          <w:p w:rsidR="00DF03D7" w:rsidRPr="000331C0" w:rsidRDefault="00DF03D7" w:rsidP="00DF03D7">
            <w:pPr>
              <w:spacing w:before="120" w:after="120"/>
              <w:jc w:val="center"/>
              <w:rPr>
                <w:rFonts w:cs="Times New Roman"/>
                <w:sz w:val="24"/>
                <w:szCs w:val="24"/>
              </w:rPr>
            </w:pPr>
            <w:r w:rsidRPr="000331C0">
              <w:rPr>
                <w:rFonts w:cs="Times New Roman"/>
                <w:sz w:val="24"/>
                <w:szCs w:val="24"/>
              </w:rPr>
              <w:t>(Điều, Luật) quy định thẩm quyền giải quyết</w:t>
            </w:r>
          </w:p>
        </w:tc>
      </w:tr>
      <w:tr w:rsidR="00DF03D7" w:rsidRPr="000331C0" w:rsidTr="00E5061F">
        <w:tc>
          <w:tcPr>
            <w:tcW w:w="7650" w:type="dxa"/>
            <w:gridSpan w:val="2"/>
          </w:tcPr>
          <w:p w:rsidR="00DF03D7" w:rsidRPr="000331C0" w:rsidRDefault="00DF03D7" w:rsidP="00F00DC8">
            <w:pPr>
              <w:spacing w:before="120" w:after="120"/>
              <w:rPr>
                <w:rFonts w:cs="Times New Roman"/>
                <w:b/>
                <w:sz w:val="24"/>
                <w:szCs w:val="24"/>
              </w:rPr>
            </w:pPr>
            <w:r w:rsidRPr="000331C0">
              <w:rPr>
                <w:rFonts w:cs="Times New Roman"/>
                <w:b/>
                <w:sz w:val="24"/>
                <w:szCs w:val="24"/>
              </w:rPr>
              <w:t>1. Quyết định, hành vi của Chấp hành viên thuộc quyền quản lý của cơ quan THADS cấp huyện</w:t>
            </w:r>
          </w:p>
        </w:tc>
        <w:tc>
          <w:tcPr>
            <w:tcW w:w="3260" w:type="dxa"/>
          </w:tcPr>
          <w:p w:rsidR="00DF03D7" w:rsidRPr="000331C0" w:rsidRDefault="00DF03D7" w:rsidP="00F00DC8">
            <w:pPr>
              <w:spacing w:before="120" w:after="120"/>
              <w:jc w:val="center"/>
              <w:rPr>
                <w:rFonts w:cs="Times New Roman"/>
                <w:sz w:val="24"/>
                <w:szCs w:val="24"/>
              </w:rPr>
            </w:pPr>
          </w:p>
        </w:tc>
        <w:tc>
          <w:tcPr>
            <w:tcW w:w="3142" w:type="dxa"/>
          </w:tcPr>
          <w:p w:rsidR="00DF03D7" w:rsidRPr="000331C0" w:rsidRDefault="00DF03D7" w:rsidP="00F00DC8">
            <w:pPr>
              <w:spacing w:before="120" w:after="120"/>
              <w:rPr>
                <w:rFonts w:cs="Times New Roman"/>
                <w:sz w:val="24"/>
                <w:szCs w:val="24"/>
              </w:rPr>
            </w:pPr>
            <w:r w:rsidRPr="000331C0">
              <w:rPr>
                <w:rFonts w:cs="Times New Roman"/>
                <w:b/>
                <w:i/>
                <w:sz w:val="24"/>
                <w:szCs w:val="24"/>
              </w:rPr>
              <w:t>Thủ trưởng Cơ quan THADS cấp huyện</w:t>
            </w:r>
          </w:p>
        </w:tc>
      </w:tr>
      <w:tr w:rsidR="00DF03D7" w:rsidRPr="000331C0" w:rsidTr="00E5061F">
        <w:tc>
          <w:tcPr>
            <w:tcW w:w="704" w:type="dxa"/>
          </w:tcPr>
          <w:p w:rsidR="00DF03D7" w:rsidRPr="000331C0" w:rsidRDefault="00083D15" w:rsidP="00F00DC8">
            <w:pPr>
              <w:spacing w:before="120" w:after="120"/>
              <w:rPr>
                <w:rFonts w:cs="Times New Roman"/>
                <w:sz w:val="24"/>
                <w:szCs w:val="24"/>
              </w:rPr>
            </w:pPr>
            <w:r w:rsidRPr="000331C0">
              <w:rPr>
                <w:rFonts w:cs="Times New Roman"/>
                <w:sz w:val="24"/>
                <w:szCs w:val="24"/>
              </w:rPr>
              <w:t>331</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chậm tổ chức thi hành án</w:t>
            </w:r>
          </w:p>
        </w:tc>
        <w:tc>
          <w:tcPr>
            <w:tcW w:w="3260" w:type="dxa"/>
            <w:vAlign w:val="center"/>
          </w:tcPr>
          <w:p w:rsidR="00DF03D7" w:rsidRPr="000331C0" w:rsidRDefault="00DF03D7" w:rsidP="00E5061F">
            <w:pPr>
              <w:spacing w:before="120" w:after="120"/>
              <w:rPr>
                <w:rFonts w:cs="Times New Roman"/>
                <w:b/>
                <w:sz w:val="24"/>
                <w:szCs w:val="24"/>
              </w:rPr>
            </w:pPr>
            <w:r w:rsidRPr="000331C0">
              <w:rPr>
                <w:rFonts w:cs="Times New Roman"/>
                <w:b/>
                <w:sz w:val="24"/>
                <w:szCs w:val="24"/>
              </w:rPr>
              <w:t>Điều 142</w:t>
            </w:r>
            <w:r w:rsidR="00E5061F" w:rsidRPr="000331C0">
              <w:rPr>
                <w:rFonts w:cs="Times New Roman"/>
                <w:b/>
                <w:sz w:val="24"/>
                <w:szCs w:val="24"/>
              </w:rPr>
              <w:t xml:space="preserve"> Luật THADS</w:t>
            </w:r>
          </w:p>
        </w:tc>
        <w:tc>
          <w:tcPr>
            <w:tcW w:w="3142" w:type="dxa"/>
            <w:vAlign w:val="center"/>
          </w:tcPr>
          <w:p w:rsidR="00DF03D7" w:rsidRPr="000331C0" w:rsidRDefault="00DF03D7" w:rsidP="00F00DC8">
            <w:pPr>
              <w:spacing w:before="120" w:after="120"/>
              <w:rPr>
                <w:rFonts w:cs="Times New Roman"/>
                <w:sz w:val="24"/>
                <w:szCs w:val="24"/>
              </w:rPr>
            </w:pPr>
            <w:r w:rsidRPr="000331C0">
              <w:rPr>
                <w:rFonts w:cs="Times New Roman"/>
                <w:b/>
                <w:sz w:val="24"/>
                <w:szCs w:val="24"/>
              </w:rPr>
              <w:t>Điều 142</w:t>
            </w:r>
            <w:r w:rsidR="0035151C" w:rsidRPr="000331C0">
              <w:rPr>
                <w:rFonts w:cs="Times New Roman"/>
                <w:b/>
                <w:sz w:val="24"/>
                <w:szCs w:val="24"/>
              </w:rPr>
              <w:t xml:space="preserve"> Luật THADS</w:t>
            </w:r>
          </w:p>
        </w:tc>
      </w:tr>
      <w:tr w:rsidR="00DF03D7" w:rsidRPr="000331C0" w:rsidTr="00E5061F">
        <w:tc>
          <w:tcPr>
            <w:tcW w:w="704" w:type="dxa"/>
          </w:tcPr>
          <w:p w:rsidR="00DF03D7" w:rsidRPr="000331C0" w:rsidRDefault="00083D15" w:rsidP="00F00DC8">
            <w:pPr>
              <w:spacing w:before="120" w:after="120"/>
              <w:rPr>
                <w:rFonts w:cs="Times New Roman"/>
                <w:sz w:val="24"/>
                <w:szCs w:val="24"/>
              </w:rPr>
            </w:pPr>
            <w:r w:rsidRPr="000331C0">
              <w:rPr>
                <w:rFonts w:cs="Times New Roman"/>
                <w:sz w:val="24"/>
                <w:szCs w:val="24"/>
              </w:rPr>
              <w:t>332</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thi hành không đúng nội dung Bản án, Quyết định của Tòa án đã có hiệu lực pháp luật</w:t>
            </w:r>
          </w:p>
        </w:tc>
        <w:tc>
          <w:tcPr>
            <w:tcW w:w="3260" w:type="dxa"/>
            <w:vAlign w:val="center"/>
          </w:tcPr>
          <w:p w:rsidR="00DF03D7" w:rsidRPr="000331C0" w:rsidRDefault="00DF03D7" w:rsidP="00E5061F">
            <w:pPr>
              <w:spacing w:before="120" w:after="120"/>
              <w:rPr>
                <w:rFonts w:cs="Times New Roman"/>
                <w:b/>
                <w:sz w:val="24"/>
                <w:szCs w:val="24"/>
              </w:rPr>
            </w:pPr>
            <w:r w:rsidRPr="000331C0">
              <w:rPr>
                <w:rFonts w:cs="Times New Roman"/>
                <w:b/>
                <w:sz w:val="24"/>
                <w:szCs w:val="24"/>
              </w:rPr>
              <w:t>Điều 142</w:t>
            </w:r>
            <w:r w:rsidR="00E5061F" w:rsidRPr="000331C0">
              <w:rPr>
                <w:rFonts w:cs="Times New Roman"/>
                <w:b/>
                <w:sz w:val="24"/>
                <w:szCs w:val="24"/>
              </w:rPr>
              <w:t xml:space="preserve"> Luật THADS</w:t>
            </w:r>
          </w:p>
        </w:tc>
        <w:tc>
          <w:tcPr>
            <w:tcW w:w="3142" w:type="dxa"/>
            <w:vAlign w:val="center"/>
          </w:tcPr>
          <w:p w:rsidR="00DF03D7" w:rsidRPr="000331C0" w:rsidRDefault="0035151C" w:rsidP="0035151C">
            <w:pPr>
              <w:spacing w:before="120" w:after="120"/>
              <w:jc w:val="center"/>
              <w:rPr>
                <w:rFonts w:cs="Times New Roman"/>
                <w:b/>
                <w:sz w:val="24"/>
                <w:szCs w:val="24"/>
              </w:rPr>
            </w:pPr>
            <w:r w:rsidRPr="000331C0">
              <w:rPr>
                <w:rFonts w:cs="Times New Roman"/>
                <w:b/>
                <w:sz w:val="24"/>
                <w:szCs w:val="24"/>
              </w:rPr>
              <w:t>Nt</w:t>
            </w:r>
          </w:p>
        </w:tc>
      </w:tr>
      <w:tr w:rsidR="00DF03D7" w:rsidRPr="000331C0" w:rsidTr="00E5061F">
        <w:tc>
          <w:tcPr>
            <w:tcW w:w="704" w:type="dxa"/>
          </w:tcPr>
          <w:p w:rsidR="00DF03D7" w:rsidRPr="000331C0" w:rsidRDefault="00083D15" w:rsidP="00F00DC8">
            <w:pPr>
              <w:spacing w:before="120" w:after="120"/>
              <w:rPr>
                <w:rFonts w:cs="Times New Roman"/>
                <w:sz w:val="24"/>
                <w:szCs w:val="24"/>
              </w:rPr>
            </w:pPr>
            <w:r w:rsidRPr="000331C0">
              <w:rPr>
                <w:rFonts w:cs="Times New Roman"/>
                <w:sz w:val="24"/>
                <w:szCs w:val="24"/>
              </w:rPr>
              <w:t>333</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không tổ chức thi hành Bản án, Quyết định của Tòa án đã có hiệu lực pháp luật.</w:t>
            </w:r>
          </w:p>
        </w:tc>
        <w:tc>
          <w:tcPr>
            <w:tcW w:w="3260" w:type="dxa"/>
          </w:tcPr>
          <w:p w:rsidR="00DF03D7" w:rsidRPr="000331C0" w:rsidRDefault="00DF03D7" w:rsidP="00E5061F">
            <w:pPr>
              <w:spacing w:before="120" w:after="120"/>
              <w:rPr>
                <w:rFonts w:cs="Times New Roman"/>
                <w:b/>
                <w:sz w:val="24"/>
                <w:szCs w:val="24"/>
              </w:rPr>
            </w:pPr>
            <w:r w:rsidRPr="000331C0">
              <w:rPr>
                <w:rFonts w:cs="Times New Roman"/>
                <w:b/>
                <w:sz w:val="24"/>
                <w:szCs w:val="24"/>
              </w:rPr>
              <w:t>Điều 142</w:t>
            </w:r>
            <w:r w:rsidR="00E5061F" w:rsidRPr="000331C0">
              <w:rPr>
                <w:rFonts w:cs="Times New Roman"/>
                <w:b/>
                <w:sz w:val="24"/>
                <w:szCs w:val="24"/>
              </w:rPr>
              <w:t xml:space="preserve"> Luật THADS</w:t>
            </w:r>
          </w:p>
        </w:tc>
        <w:tc>
          <w:tcPr>
            <w:tcW w:w="3142" w:type="dxa"/>
          </w:tcPr>
          <w:p w:rsidR="00DF03D7"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DF03D7" w:rsidRPr="000331C0" w:rsidTr="00E5061F">
        <w:tc>
          <w:tcPr>
            <w:tcW w:w="704" w:type="dxa"/>
          </w:tcPr>
          <w:p w:rsidR="00DF03D7" w:rsidRPr="000331C0" w:rsidRDefault="00083D15" w:rsidP="00F00DC8">
            <w:pPr>
              <w:spacing w:before="120" w:after="120"/>
              <w:rPr>
                <w:rFonts w:cs="Times New Roman"/>
                <w:sz w:val="24"/>
                <w:szCs w:val="24"/>
              </w:rPr>
            </w:pPr>
            <w:r w:rsidRPr="000331C0">
              <w:rPr>
                <w:rFonts w:cs="Times New Roman"/>
                <w:sz w:val="24"/>
                <w:szCs w:val="24"/>
              </w:rPr>
              <w:t>334</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không ban hành các Quyết định, văn bản về thị hành án dân sự theo quy định của pháp luật</w:t>
            </w:r>
          </w:p>
        </w:tc>
        <w:tc>
          <w:tcPr>
            <w:tcW w:w="3260" w:type="dxa"/>
          </w:tcPr>
          <w:p w:rsidR="00DF03D7" w:rsidRPr="000331C0" w:rsidRDefault="00DF03D7" w:rsidP="00E5061F">
            <w:pPr>
              <w:spacing w:before="120" w:after="120"/>
              <w:rPr>
                <w:rFonts w:cs="Times New Roman"/>
                <w:b/>
                <w:sz w:val="24"/>
                <w:szCs w:val="24"/>
              </w:rPr>
            </w:pPr>
            <w:r w:rsidRPr="000331C0">
              <w:rPr>
                <w:rFonts w:cs="Times New Roman"/>
                <w:b/>
                <w:sz w:val="24"/>
                <w:szCs w:val="24"/>
              </w:rPr>
              <w:t>Điều 142</w:t>
            </w:r>
            <w:r w:rsidR="00E5061F" w:rsidRPr="000331C0">
              <w:rPr>
                <w:rFonts w:cs="Times New Roman"/>
                <w:b/>
                <w:sz w:val="24"/>
                <w:szCs w:val="24"/>
              </w:rPr>
              <w:t xml:space="preserve"> Luật THADS</w:t>
            </w:r>
          </w:p>
        </w:tc>
        <w:tc>
          <w:tcPr>
            <w:tcW w:w="3142" w:type="dxa"/>
          </w:tcPr>
          <w:p w:rsidR="00DF03D7"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DF03D7" w:rsidRPr="000331C0" w:rsidTr="00E5061F">
        <w:tc>
          <w:tcPr>
            <w:tcW w:w="704" w:type="dxa"/>
          </w:tcPr>
          <w:p w:rsidR="00DF03D7" w:rsidRPr="000331C0" w:rsidRDefault="00083D15" w:rsidP="00F00DC8">
            <w:pPr>
              <w:spacing w:before="120" w:after="120"/>
              <w:jc w:val="both"/>
              <w:rPr>
                <w:rFonts w:cs="Times New Roman"/>
                <w:sz w:val="24"/>
                <w:szCs w:val="24"/>
              </w:rPr>
            </w:pPr>
            <w:r w:rsidRPr="000331C0">
              <w:rPr>
                <w:rFonts w:cs="Times New Roman"/>
                <w:sz w:val="24"/>
                <w:szCs w:val="24"/>
              </w:rPr>
              <w:t>335</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chậm ban hành các Quyết định, văn bản về thi hành án dân sự theo quy định của pháp luật</w:t>
            </w:r>
          </w:p>
        </w:tc>
        <w:tc>
          <w:tcPr>
            <w:tcW w:w="3260" w:type="dxa"/>
          </w:tcPr>
          <w:p w:rsidR="00DF03D7" w:rsidRPr="000331C0" w:rsidRDefault="00DF03D7" w:rsidP="00E5061F">
            <w:pPr>
              <w:spacing w:before="120" w:after="120"/>
              <w:rPr>
                <w:rFonts w:cs="Times New Roman"/>
                <w:b/>
                <w:sz w:val="24"/>
                <w:szCs w:val="24"/>
              </w:rPr>
            </w:pPr>
            <w:r w:rsidRPr="000331C0">
              <w:rPr>
                <w:rFonts w:cs="Times New Roman"/>
                <w:b/>
                <w:sz w:val="24"/>
                <w:szCs w:val="24"/>
              </w:rPr>
              <w:t>Điều 142</w:t>
            </w:r>
            <w:r w:rsidR="00E5061F" w:rsidRPr="000331C0">
              <w:rPr>
                <w:rFonts w:cs="Times New Roman"/>
                <w:b/>
                <w:sz w:val="24"/>
                <w:szCs w:val="24"/>
              </w:rPr>
              <w:t xml:space="preserve"> Luật THADS</w:t>
            </w:r>
          </w:p>
        </w:tc>
        <w:tc>
          <w:tcPr>
            <w:tcW w:w="3142" w:type="dxa"/>
          </w:tcPr>
          <w:p w:rsidR="00DF03D7"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DF03D7" w:rsidRPr="000331C0" w:rsidTr="00E5061F">
        <w:tc>
          <w:tcPr>
            <w:tcW w:w="704" w:type="dxa"/>
          </w:tcPr>
          <w:p w:rsidR="00DF03D7" w:rsidRPr="000331C0" w:rsidRDefault="00083D15" w:rsidP="00F00DC8">
            <w:pPr>
              <w:spacing w:before="120" w:after="120"/>
              <w:rPr>
                <w:rFonts w:cs="Times New Roman"/>
                <w:sz w:val="24"/>
                <w:szCs w:val="24"/>
              </w:rPr>
            </w:pPr>
            <w:r w:rsidRPr="000331C0">
              <w:rPr>
                <w:rFonts w:cs="Times New Roman"/>
                <w:sz w:val="24"/>
                <w:szCs w:val="24"/>
              </w:rPr>
              <w:t>336</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tính lãi suất chậm thi hành án dân sự</w:t>
            </w:r>
          </w:p>
        </w:tc>
        <w:tc>
          <w:tcPr>
            <w:tcW w:w="3260" w:type="dxa"/>
          </w:tcPr>
          <w:p w:rsidR="00DF03D7" w:rsidRPr="000331C0" w:rsidRDefault="00DF03D7" w:rsidP="00E5061F">
            <w:pPr>
              <w:spacing w:before="120" w:after="120"/>
              <w:rPr>
                <w:rFonts w:cs="Times New Roman"/>
                <w:b/>
                <w:sz w:val="24"/>
                <w:szCs w:val="24"/>
              </w:rPr>
            </w:pPr>
            <w:r w:rsidRPr="000331C0">
              <w:rPr>
                <w:rFonts w:cs="Times New Roman"/>
                <w:b/>
                <w:sz w:val="24"/>
                <w:szCs w:val="24"/>
              </w:rPr>
              <w:t>Điều 142</w:t>
            </w:r>
            <w:r w:rsidR="00E5061F" w:rsidRPr="000331C0">
              <w:rPr>
                <w:rFonts w:cs="Times New Roman"/>
                <w:b/>
                <w:sz w:val="24"/>
                <w:szCs w:val="24"/>
              </w:rPr>
              <w:t xml:space="preserve"> Luật THADS</w:t>
            </w:r>
          </w:p>
        </w:tc>
        <w:tc>
          <w:tcPr>
            <w:tcW w:w="3142" w:type="dxa"/>
          </w:tcPr>
          <w:p w:rsidR="00DF03D7"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DF03D7" w:rsidRPr="000331C0" w:rsidTr="00E5061F">
        <w:tc>
          <w:tcPr>
            <w:tcW w:w="704" w:type="dxa"/>
          </w:tcPr>
          <w:p w:rsidR="00DF03D7" w:rsidRPr="000331C0" w:rsidRDefault="00083D15" w:rsidP="00F00DC8">
            <w:pPr>
              <w:spacing w:before="120" w:after="120"/>
              <w:rPr>
                <w:rFonts w:cs="Times New Roman"/>
                <w:sz w:val="24"/>
                <w:szCs w:val="24"/>
              </w:rPr>
            </w:pPr>
            <w:r w:rsidRPr="000331C0">
              <w:rPr>
                <w:rFonts w:cs="Times New Roman"/>
                <w:sz w:val="24"/>
                <w:szCs w:val="24"/>
              </w:rPr>
              <w:t>337</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thông báo thi hành án dân sự</w:t>
            </w:r>
          </w:p>
        </w:tc>
        <w:tc>
          <w:tcPr>
            <w:tcW w:w="3260" w:type="dxa"/>
          </w:tcPr>
          <w:p w:rsidR="00DF03D7" w:rsidRPr="000331C0" w:rsidRDefault="00DF03D7" w:rsidP="00E5061F">
            <w:pPr>
              <w:spacing w:before="120" w:after="120"/>
              <w:rPr>
                <w:rFonts w:cs="Times New Roman"/>
                <w:b/>
                <w:sz w:val="24"/>
                <w:szCs w:val="24"/>
              </w:rPr>
            </w:pPr>
            <w:r w:rsidRPr="000331C0">
              <w:rPr>
                <w:rFonts w:cs="Times New Roman"/>
                <w:b/>
                <w:sz w:val="24"/>
                <w:szCs w:val="24"/>
              </w:rPr>
              <w:t>Điều 142</w:t>
            </w:r>
            <w:r w:rsidR="00E5061F" w:rsidRPr="000331C0">
              <w:rPr>
                <w:rFonts w:cs="Times New Roman"/>
                <w:b/>
                <w:sz w:val="24"/>
                <w:szCs w:val="24"/>
              </w:rPr>
              <w:t xml:space="preserve"> Luật THADS</w:t>
            </w:r>
          </w:p>
        </w:tc>
        <w:tc>
          <w:tcPr>
            <w:tcW w:w="3142" w:type="dxa"/>
          </w:tcPr>
          <w:p w:rsidR="00DF03D7" w:rsidRPr="000331C0" w:rsidRDefault="00083D15" w:rsidP="00083D15">
            <w:pPr>
              <w:spacing w:before="120" w:after="120"/>
              <w:rPr>
                <w:rFonts w:cs="Times New Roman"/>
                <w:sz w:val="24"/>
                <w:szCs w:val="24"/>
              </w:rPr>
            </w:pPr>
            <w:r w:rsidRPr="000331C0">
              <w:rPr>
                <w:rFonts w:cs="Times New Roman"/>
                <w:b/>
                <w:sz w:val="24"/>
                <w:szCs w:val="24"/>
              </w:rPr>
              <w:t>Điều 142 Luật THADS</w:t>
            </w:r>
          </w:p>
        </w:tc>
      </w:tr>
      <w:tr w:rsidR="00DF03D7" w:rsidRPr="000331C0" w:rsidTr="00E5061F">
        <w:tc>
          <w:tcPr>
            <w:tcW w:w="704" w:type="dxa"/>
          </w:tcPr>
          <w:p w:rsidR="00DF03D7" w:rsidRPr="000331C0" w:rsidRDefault="00083D15" w:rsidP="00F00DC8">
            <w:pPr>
              <w:spacing w:before="120" w:after="120"/>
              <w:rPr>
                <w:rFonts w:cs="Times New Roman"/>
                <w:sz w:val="24"/>
                <w:szCs w:val="24"/>
              </w:rPr>
            </w:pPr>
            <w:r w:rsidRPr="000331C0">
              <w:rPr>
                <w:rFonts w:cs="Times New Roman"/>
                <w:sz w:val="24"/>
                <w:szCs w:val="24"/>
              </w:rPr>
              <w:t>338</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xác minh điều kiện thi hành án dân sự</w:t>
            </w:r>
          </w:p>
        </w:tc>
        <w:tc>
          <w:tcPr>
            <w:tcW w:w="3260" w:type="dxa"/>
          </w:tcPr>
          <w:p w:rsidR="00DF03D7" w:rsidRPr="000331C0" w:rsidRDefault="00DF03D7" w:rsidP="00E5061F">
            <w:pPr>
              <w:spacing w:before="120" w:after="120"/>
              <w:rPr>
                <w:rFonts w:cs="Times New Roman"/>
                <w:b/>
                <w:sz w:val="24"/>
                <w:szCs w:val="24"/>
              </w:rPr>
            </w:pPr>
            <w:r w:rsidRPr="000331C0">
              <w:rPr>
                <w:rFonts w:cs="Times New Roman"/>
                <w:b/>
                <w:sz w:val="24"/>
                <w:szCs w:val="24"/>
              </w:rPr>
              <w:t>Điều 142</w:t>
            </w:r>
            <w:r w:rsidR="00E5061F" w:rsidRPr="000331C0">
              <w:rPr>
                <w:rFonts w:cs="Times New Roman"/>
                <w:b/>
                <w:sz w:val="24"/>
                <w:szCs w:val="24"/>
              </w:rPr>
              <w:t xml:space="preserve"> Luật THADS</w:t>
            </w:r>
          </w:p>
        </w:tc>
        <w:tc>
          <w:tcPr>
            <w:tcW w:w="3142" w:type="dxa"/>
          </w:tcPr>
          <w:p w:rsidR="00DF03D7"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DF03D7" w:rsidRPr="000331C0" w:rsidTr="00E5061F">
        <w:tc>
          <w:tcPr>
            <w:tcW w:w="704" w:type="dxa"/>
          </w:tcPr>
          <w:p w:rsidR="00DF03D7" w:rsidRPr="000331C0" w:rsidRDefault="00083D15" w:rsidP="00F00DC8">
            <w:pPr>
              <w:spacing w:before="120" w:after="120"/>
              <w:rPr>
                <w:rFonts w:cs="Times New Roman"/>
                <w:sz w:val="24"/>
                <w:szCs w:val="24"/>
              </w:rPr>
            </w:pPr>
            <w:r w:rsidRPr="000331C0">
              <w:rPr>
                <w:rFonts w:cs="Times New Roman"/>
                <w:sz w:val="24"/>
                <w:szCs w:val="24"/>
              </w:rPr>
              <w:t>339</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thanh toán tiền thi hành án dân sự</w:t>
            </w:r>
          </w:p>
        </w:tc>
        <w:tc>
          <w:tcPr>
            <w:tcW w:w="3260" w:type="dxa"/>
          </w:tcPr>
          <w:p w:rsidR="00DF03D7" w:rsidRPr="000331C0" w:rsidRDefault="00DF03D7" w:rsidP="00E5061F">
            <w:pPr>
              <w:spacing w:before="120" w:after="120"/>
              <w:rPr>
                <w:rFonts w:cs="Times New Roman"/>
                <w:b/>
                <w:sz w:val="24"/>
                <w:szCs w:val="24"/>
              </w:rPr>
            </w:pPr>
            <w:r w:rsidRPr="000331C0">
              <w:rPr>
                <w:rFonts w:cs="Times New Roman"/>
                <w:b/>
                <w:sz w:val="24"/>
                <w:szCs w:val="24"/>
              </w:rPr>
              <w:t>Điều 142</w:t>
            </w:r>
            <w:r w:rsidR="00E5061F" w:rsidRPr="000331C0">
              <w:rPr>
                <w:rFonts w:cs="Times New Roman"/>
                <w:b/>
                <w:sz w:val="24"/>
                <w:szCs w:val="24"/>
              </w:rPr>
              <w:t xml:space="preserve"> Luật THADS</w:t>
            </w:r>
          </w:p>
        </w:tc>
        <w:tc>
          <w:tcPr>
            <w:tcW w:w="3142" w:type="dxa"/>
          </w:tcPr>
          <w:p w:rsidR="00DF03D7"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DF03D7" w:rsidRPr="000331C0" w:rsidTr="00E5061F">
        <w:tc>
          <w:tcPr>
            <w:tcW w:w="704" w:type="dxa"/>
          </w:tcPr>
          <w:p w:rsidR="00DF03D7" w:rsidRPr="000331C0" w:rsidRDefault="00083D15" w:rsidP="00F00DC8">
            <w:pPr>
              <w:spacing w:before="120" w:after="120"/>
              <w:rPr>
                <w:rFonts w:cs="Times New Roman"/>
                <w:sz w:val="24"/>
                <w:szCs w:val="24"/>
              </w:rPr>
            </w:pPr>
            <w:r w:rsidRPr="000331C0">
              <w:rPr>
                <w:rFonts w:cs="Times New Roman"/>
                <w:sz w:val="24"/>
                <w:szCs w:val="24"/>
              </w:rPr>
              <w:t>340</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giao bảo quản tài sản thi hành án</w:t>
            </w:r>
          </w:p>
        </w:tc>
        <w:tc>
          <w:tcPr>
            <w:tcW w:w="3260" w:type="dxa"/>
          </w:tcPr>
          <w:p w:rsidR="00DF03D7" w:rsidRPr="000331C0" w:rsidRDefault="00DF03D7" w:rsidP="00E5061F">
            <w:pPr>
              <w:spacing w:before="120" w:after="120"/>
              <w:rPr>
                <w:rFonts w:cs="Times New Roman"/>
                <w:b/>
                <w:sz w:val="24"/>
                <w:szCs w:val="24"/>
              </w:rPr>
            </w:pPr>
            <w:r w:rsidRPr="000331C0">
              <w:rPr>
                <w:rFonts w:cs="Times New Roman"/>
                <w:b/>
                <w:sz w:val="24"/>
                <w:szCs w:val="24"/>
              </w:rPr>
              <w:t>Điều 142</w:t>
            </w:r>
            <w:r w:rsidR="00E5061F" w:rsidRPr="000331C0">
              <w:rPr>
                <w:rFonts w:cs="Times New Roman"/>
                <w:b/>
                <w:sz w:val="24"/>
                <w:szCs w:val="24"/>
              </w:rPr>
              <w:t xml:space="preserve"> Luật THADS</w:t>
            </w:r>
          </w:p>
        </w:tc>
        <w:tc>
          <w:tcPr>
            <w:tcW w:w="3142" w:type="dxa"/>
          </w:tcPr>
          <w:p w:rsidR="00DF03D7"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DF03D7" w:rsidRPr="000331C0" w:rsidTr="00E5061F">
        <w:tc>
          <w:tcPr>
            <w:tcW w:w="704" w:type="dxa"/>
          </w:tcPr>
          <w:p w:rsidR="00DF03D7" w:rsidRPr="000331C0" w:rsidRDefault="00083D15" w:rsidP="00F00DC8">
            <w:pPr>
              <w:spacing w:before="120" w:after="120"/>
              <w:rPr>
                <w:rFonts w:cs="Times New Roman"/>
                <w:sz w:val="24"/>
                <w:szCs w:val="24"/>
              </w:rPr>
            </w:pPr>
            <w:r w:rsidRPr="000331C0">
              <w:rPr>
                <w:rFonts w:cs="Times New Roman"/>
                <w:sz w:val="24"/>
                <w:szCs w:val="24"/>
              </w:rPr>
              <w:t>341</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trả lại tiền, tài sản tạm giữ</w:t>
            </w:r>
          </w:p>
        </w:tc>
        <w:tc>
          <w:tcPr>
            <w:tcW w:w="3260" w:type="dxa"/>
          </w:tcPr>
          <w:p w:rsidR="00DF03D7" w:rsidRPr="000331C0" w:rsidRDefault="00DF03D7" w:rsidP="00E5061F">
            <w:pPr>
              <w:spacing w:before="120" w:after="120"/>
              <w:rPr>
                <w:rFonts w:cs="Times New Roman"/>
                <w:b/>
                <w:sz w:val="24"/>
                <w:szCs w:val="24"/>
              </w:rPr>
            </w:pPr>
            <w:r w:rsidRPr="000331C0">
              <w:rPr>
                <w:rFonts w:cs="Times New Roman"/>
                <w:b/>
                <w:sz w:val="24"/>
                <w:szCs w:val="24"/>
              </w:rPr>
              <w:t>Điều 142</w:t>
            </w:r>
            <w:r w:rsidR="00E5061F" w:rsidRPr="000331C0">
              <w:rPr>
                <w:rFonts w:cs="Times New Roman"/>
                <w:b/>
                <w:sz w:val="24"/>
                <w:szCs w:val="24"/>
              </w:rPr>
              <w:t xml:space="preserve"> Luật THADS</w:t>
            </w:r>
          </w:p>
        </w:tc>
        <w:tc>
          <w:tcPr>
            <w:tcW w:w="3142" w:type="dxa"/>
          </w:tcPr>
          <w:p w:rsidR="00DF03D7"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DF03D7" w:rsidRPr="000331C0" w:rsidTr="00E5061F">
        <w:tc>
          <w:tcPr>
            <w:tcW w:w="704" w:type="dxa"/>
          </w:tcPr>
          <w:p w:rsidR="00DF03D7" w:rsidRPr="000331C0" w:rsidRDefault="00083D15" w:rsidP="00F00DC8">
            <w:pPr>
              <w:spacing w:before="120" w:after="120"/>
              <w:rPr>
                <w:rFonts w:cs="Times New Roman"/>
                <w:sz w:val="24"/>
                <w:szCs w:val="24"/>
              </w:rPr>
            </w:pPr>
            <w:r w:rsidRPr="000331C0">
              <w:rPr>
                <w:rFonts w:cs="Times New Roman"/>
                <w:sz w:val="24"/>
                <w:szCs w:val="24"/>
              </w:rPr>
              <w:t>342</w:t>
            </w:r>
          </w:p>
        </w:tc>
        <w:tc>
          <w:tcPr>
            <w:tcW w:w="6946" w:type="dxa"/>
          </w:tcPr>
          <w:p w:rsidR="00DF03D7" w:rsidRPr="000331C0" w:rsidRDefault="00DF03D7" w:rsidP="00F00DC8">
            <w:pPr>
              <w:spacing w:before="120" w:after="120"/>
              <w:jc w:val="both"/>
              <w:rPr>
                <w:rFonts w:cs="Times New Roman"/>
                <w:sz w:val="24"/>
                <w:szCs w:val="24"/>
              </w:rPr>
            </w:pPr>
            <w:r w:rsidRPr="000331C0">
              <w:rPr>
                <w:rFonts w:cs="Times New Roman"/>
                <w:sz w:val="24"/>
                <w:szCs w:val="24"/>
              </w:rPr>
              <w:t>Khiếu nại hành vi cưỡng chế khấu trừ tiền trong tài khoản; thu hồi, xử lý tiền, giấy tờ có giá của người phải thi hành án</w:t>
            </w:r>
          </w:p>
        </w:tc>
        <w:tc>
          <w:tcPr>
            <w:tcW w:w="3260" w:type="dxa"/>
          </w:tcPr>
          <w:p w:rsidR="00DF03D7" w:rsidRPr="000331C0" w:rsidRDefault="00DF03D7" w:rsidP="0035151C">
            <w:pPr>
              <w:spacing w:before="120" w:after="120"/>
              <w:rPr>
                <w:rFonts w:cs="Times New Roman"/>
                <w:b/>
                <w:sz w:val="24"/>
                <w:szCs w:val="24"/>
              </w:rPr>
            </w:pPr>
            <w:r w:rsidRPr="000331C0">
              <w:rPr>
                <w:rFonts w:cs="Times New Roman"/>
                <w:b/>
                <w:sz w:val="24"/>
                <w:szCs w:val="24"/>
              </w:rPr>
              <w:t>Điều 142</w:t>
            </w:r>
            <w:r w:rsidR="0035151C" w:rsidRPr="000331C0">
              <w:rPr>
                <w:rFonts w:cs="Times New Roman"/>
                <w:b/>
                <w:sz w:val="24"/>
                <w:szCs w:val="24"/>
              </w:rPr>
              <w:t xml:space="preserve"> Luật THADS</w:t>
            </w:r>
          </w:p>
        </w:tc>
        <w:tc>
          <w:tcPr>
            <w:tcW w:w="3142" w:type="dxa"/>
          </w:tcPr>
          <w:p w:rsidR="00DF03D7"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8E1C41">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343</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pacing w:val="-4"/>
                <w:sz w:val="24"/>
                <w:szCs w:val="24"/>
              </w:rPr>
              <w:t>Khiếu nại hành vi cưỡng chế trừ vào thu nhập của người phải thi hành á</w:t>
            </w:r>
            <w:r w:rsidRPr="000331C0">
              <w:rPr>
                <w:rFonts w:cs="Times New Roman"/>
                <w:sz w:val="24"/>
                <w:szCs w:val="24"/>
              </w:rPr>
              <w:t>n</w:t>
            </w:r>
          </w:p>
        </w:tc>
        <w:tc>
          <w:tcPr>
            <w:tcW w:w="3260" w:type="dxa"/>
            <w:vAlign w:val="center"/>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vAlign w:val="center"/>
          </w:tcPr>
          <w:p w:rsidR="0035151C" w:rsidRPr="000331C0" w:rsidRDefault="0035151C" w:rsidP="0035151C">
            <w:pPr>
              <w:spacing w:before="120" w:after="120"/>
              <w:jc w:val="center"/>
              <w:rPr>
                <w:rFonts w:cs="Times New Roman"/>
                <w:b/>
                <w:sz w:val="24"/>
                <w:szCs w:val="24"/>
              </w:rPr>
            </w:pPr>
            <w:r w:rsidRPr="000331C0">
              <w:rPr>
                <w:rFonts w:cs="Times New Roman"/>
                <w:b/>
                <w:sz w:val="24"/>
                <w:szCs w:val="24"/>
              </w:rPr>
              <w:t>Nt</w:t>
            </w:r>
          </w:p>
        </w:tc>
      </w:tr>
      <w:tr w:rsidR="0035151C" w:rsidRPr="000331C0" w:rsidTr="008E1C41">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344</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 xml:space="preserve"> Khiếu nại hành vi cưỡng chế kê biên, xử lý tài sản của người phải thi hành án, kể cả tài sản do người thứ ba giữ</w:t>
            </w:r>
          </w:p>
        </w:tc>
        <w:tc>
          <w:tcPr>
            <w:tcW w:w="3260" w:type="dxa"/>
            <w:vAlign w:val="center"/>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345</w:t>
            </w:r>
          </w:p>
        </w:tc>
        <w:tc>
          <w:tcPr>
            <w:tcW w:w="6946" w:type="dxa"/>
          </w:tcPr>
          <w:p w:rsidR="0035151C" w:rsidRPr="000331C0" w:rsidRDefault="0035151C" w:rsidP="0035151C">
            <w:pPr>
              <w:spacing w:before="120" w:after="120"/>
              <w:jc w:val="both"/>
              <w:rPr>
                <w:rFonts w:cs="Times New Roman"/>
                <w:spacing w:val="-4"/>
                <w:sz w:val="24"/>
                <w:szCs w:val="24"/>
              </w:rPr>
            </w:pPr>
            <w:r w:rsidRPr="000331C0">
              <w:rPr>
                <w:rFonts w:cs="Times New Roman"/>
                <w:spacing w:val="-4"/>
                <w:sz w:val="24"/>
                <w:szCs w:val="24"/>
              </w:rPr>
              <w:t>Khiếu nại hành vi cưỡng chế khai thác tài sản của người phải thi hành án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346</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hành vi cưỡng chế buộc chuyển giao vật, chuyển giao quyền tài sản, giấy tờ</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347</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hành vi cưỡng chế buộc người phải thi hành án thực hiện hoặc không thực hiện công việc nhất định</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348</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hành vi định giá tài sản kê biên thi hành án dân sự</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349</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hành vi định giá lại tài sản kê biên thi hành án dân sự</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350</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các hành vi liên quan đến việc bán tài sản đã kê biên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351</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hành vi giao tài sản để thi hành án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352</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các hành vi liên quan đến việc giải tỏa kê biên tài sản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353</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các hành vi khác trong việc tổ chức thi hành án dân sự</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083D15" w:rsidP="00083D15">
            <w:pPr>
              <w:spacing w:before="120" w:after="120"/>
              <w:rPr>
                <w:rFonts w:cs="Times New Roman"/>
                <w:sz w:val="24"/>
                <w:szCs w:val="24"/>
              </w:rPr>
            </w:pPr>
            <w:r w:rsidRPr="000331C0">
              <w:rPr>
                <w:rFonts w:cs="Times New Roman"/>
                <w:b/>
                <w:sz w:val="24"/>
                <w:szCs w:val="24"/>
              </w:rPr>
              <w:t>Điều 142 Luật THADS</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354</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các Thông báo về thi hành án dân sự</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8E1C41">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355</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phong tỏa tài khoản</w:t>
            </w:r>
          </w:p>
        </w:tc>
        <w:tc>
          <w:tcPr>
            <w:tcW w:w="3260" w:type="dxa"/>
            <w:vAlign w:val="center"/>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8E1C41">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356</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chấm dứt phong tỏa tài khoản</w:t>
            </w:r>
          </w:p>
        </w:tc>
        <w:tc>
          <w:tcPr>
            <w:tcW w:w="3260" w:type="dxa"/>
            <w:vAlign w:val="center"/>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357</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tạm giữ giấy tờ, tài sản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8E1C41">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358</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tạm dừng việc đăng ký, chuyển quyền sở hữu, sử dụng, thay đổi hiện trạng tài sản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vAlign w:val="center"/>
          </w:tcPr>
          <w:p w:rsidR="0035151C" w:rsidRPr="000331C0" w:rsidRDefault="0035151C" w:rsidP="0035151C">
            <w:pPr>
              <w:spacing w:before="120" w:after="120"/>
              <w:jc w:val="center"/>
              <w:rPr>
                <w:rFonts w:cs="Times New Roman"/>
                <w:b/>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359</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chấm dứt việc tạm dừng đăng ký, chuyển quyền sở hữu, sử dụng, thay đổi hiện trạng tài sản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360</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khấu trừ tiền trong tài khoản để thi hành án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361</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trừ vào thu nhập của người phải thi hành án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362</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thu tiền từ hoạt động khinh doanh của người phải thi hành án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363</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 xml:space="preserve">Khiếu nại Quyết định thu tiền của người phải thi hành án </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364</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thu tiền của ngươi phải thi hành án đang do người thứ ba giữ</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365</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thu giữ giấy tờ có giá của người phải thi hành án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366</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cưỡng chế kê biên, xử lý tài sản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367</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kê biên quyền sở hữu trí tuệ</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368</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cưỡng chế khai thác tài sản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083D15" w:rsidP="0035151C">
            <w:pPr>
              <w:spacing w:before="120" w:after="120"/>
              <w:rPr>
                <w:rFonts w:cs="Times New Roman"/>
                <w:sz w:val="24"/>
                <w:szCs w:val="24"/>
              </w:rPr>
            </w:pPr>
            <w:r w:rsidRPr="000331C0">
              <w:rPr>
                <w:rFonts w:cs="Times New Roman"/>
                <w:sz w:val="24"/>
                <w:szCs w:val="24"/>
              </w:rPr>
              <w:t>369</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chấm dứt việc cưỡng chế khai thác tài sản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083D15" w:rsidP="00083D15">
            <w:pPr>
              <w:spacing w:before="120" w:after="120"/>
              <w:rPr>
                <w:rFonts w:cs="Times New Roman"/>
                <w:sz w:val="24"/>
                <w:szCs w:val="24"/>
              </w:rPr>
            </w:pPr>
            <w:r w:rsidRPr="000331C0">
              <w:rPr>
                <w:rFonts w:cs="Times New Roman"/>
                <w:b/>
                <w:sz w:val="24"/>
                <w:szCs w:val="24"/>
              </w:rPr>
              <w:t>Điều 142 Luật THADS</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370</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cưỡng chế kê biên quyền sử dụng đất</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371</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cưỡng chế trả vật</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35151C" w:rsidP="0035151C">
            <w:pPr>
              <w:spacing w:before="120" w:after="120"/>
              <w:rPr>
                <w:rFonts w:cs="Times New Roman"/>
                <w:sz w:val="24"/>
                <w:szCs w:val="24"/>
              </w:rPr>
            </w:pPr>
            <w:r w:rsidRPr="000331C0">
              <w:rPr>
                <w:rFonts w:cs="Times New Roman"/>
                <w:sz w:val="24"/>
                <w:szCs w:val="24"/>
              </w:rPr>
              <w:t>3</w:t>
            </w:r>
            <w:r w:rsidR="00AF15C4" w:rsidRPr="000331C0">
              <w:rPr>
                <w:rFonts w:cs="Times New Roman"/>
                <w:sz w:val="24"/>
                <w:szCs w:val="24"/>
              </w:rPr>
              <w:t>72</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cưỡng chế trả nhà giao nhà</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373</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cưỡng chế trả giấy tờ</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374</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cưỡng chế chuyển giao quyền sử dụng đất</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375</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cưỡng chế buộc thực hiện công việc</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376</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cưỡng chế không được thực hiện công việc</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377</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cưỡng chế buộc giao người chưa thành niên cho người được nuôi dưỡng</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378</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cưỡng chế nhận người lao động trở lại làm việc</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379</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Quyết định trả lại tài sản, giấy tờ tạm giữ</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380</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giảm giá tài sản kê biên thi hành án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381</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giao tài sản bán đấu giá</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382</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giải tỏa kê biên thi hành án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383</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Quyết định xử phạt vi phạm hành chính</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384</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pacing w:val="-4"/>
                <w:sz w:val="24"/>
                <w:szCs w:val="24"/>
              </w:rPr>
              <w:t>Khiếu nại Quyết định thu hồi, sửa đổi, bổ sung Quyết định về thi hành á</w:t>
            </w:r>
            <w:r w:rsidRPr="000331C0">
              <w:rPr>
                <w:rFonts w:cs="Times New Roman"/>
                <w:sz w:val="24"/>
                <w:szCs w:val="24"/>
              </w:rPr>
              <w:t>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385</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Khiếu nại các Quyết định, văn bản khác về thi hành án dân sự</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sz w:val="24"/>
                <w:szCs w:val="24"/>
              </w:rPr>
              <w:t>Nt</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386</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sz w:val="24"/>
                <w:szCs w:val="24"/>
              </w:rPr>
              <w:t>Tố cáo hành vi vi phạm pháp luật của Chấp hành viên và công chức khác làm công tác thi hành án dân sự</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rPr>
                <w:rFonts w:cs="Times New Roman"/>
                <w:sz w:val="24"/>
                <w:szCs w:val="24"/>
              </w:rPr>
            </w:pPr>
            <w:r w:rsidRPr="000331C0">
              <w:rPr>
                <w:rFonts w:cs="Times New Roman"/>
                <w:b/>
                <w:sz w:val="24"/>
                <w:szCs w:val="24"/>
              </w:rPr>
              <w:t>Điều 157</w:t>
            </w:r>
            <w:r w:rsidR="00193B08" w:rsidRPr="000331C0">
              <w:rPr>
                <w:rFonts w:cs="Times New Roman"/>
                <w:b/>
                <w:sz w:val="24"/>
                <w:szCs w:val="24"/>
              </w:rPr>
              <w:t xml:space="preserve"> Luật THADS</w:t>
            </w:r>
          </w:p>
        </w:tc>
      </w:tr>
      <w:tr w:rsidR="0035151C" w:rsidRPr="000331C0" w:rsidTr="00E5061F">
        <w:tc>
          <w:tcPr>
            <w:tcW w:w="7650" w:type="dxa"/>
            <w:gridSpan w:val="2"/>
          </w:tcPr>
          <w:p w:rsidR="0035151C" w:rsidRPr="000331C0" w:rsidRDefault="0035151C" w:rsidP="0035151C">
            <w:pPr>
              <w:spacing w:before="120" w:after="120"/>
              <w:jc w:val="both"/>
              <w:rPr>
                <w:rFonts w:cs="Times New Roman"/>
                <w:b/>
                <w:sz w:val="24"/>
                <w:szCs w:val="24"/>
              </w:rPr>
            </w:pPr>
            <w:r w:rsidRPr="000331C0">
              <w:rPr>
                <w:rFonts w:cs="Times New Roman"/>
                <w:b/>
                <w:sz w:val="24"/>
                <w:szCs w:val="24"/>
              </w:rPr>
              <w:t>2</w:t>
            </w:r>
            <w:r w:rsidRPr="000331C0">
              <w:rPr>
                <w:rFonts w:cs="Times New Roman"/>
                <w:b/>
                <w:i/>
                <w:sz w:val="24"/>
                <w:szCs w:val="24"/>
              </w:rPr>
              <w:t>. Quyết định, hành vi của Chấp hành viên thuộc quyền quản lý của cơ quan THADS cấp tỉnh (quân khu)</w:t>
            </w:r>
          </w:p>
        </w:tc>
        <w:tc>
          <w:tcPr>
            <w:tcW w:w="3260" w:type="dxa"/>
          </w:tcPr>
          <w:p w:rsidR="0035151C" w:rsidRPr="000331C0" w:rsidRDefault="0035151C" w:rsidP="0035151C">
            <w:pPr>
              <w:spacing w:before="120" w:after="120"/>
              <w:jc w:val="center"/>
              <w:rPr>
                <w:rFonts w:cs="Times New Roman"/>
                <w:sz w:val="24"/>
                <w:szCs w:val="24"/>
              </w:rPr>
            </w:pPr>
          </w:p>
        </w:tc>
        <w:tc>
          <w:tcPr>
            <w:tcW w:w="3142" w:type="dxa"/>
          </w:tcPr>
          <w:p w:rsidR="0035151C" w:rsidRPr="000331C0" w:rsidRDefault="0035151C" w:rsidP="0035151C">
            <w:pPr>
              <w:spacing w:before="120" w:after="120"/>
              <w:jc w:val="center"/>
              <w:rPr>
                <w:rFonts w:cs="Times New Roman"/>
                <w:b/>
                <w:sz w:val="24"/>
                <w:szCs w:val="24"/>
              </w:rPr>
            </w:pPr>
            <w:r w:rsidRPr="000331C0">
              <w:rPr>
                <w:rFonts w:cs="Times New Roman"/>
                <w:b/>
                <w:i/>
                <w:sz w:val="24"/>
                <w:szCs w:val="24"/>
              </w:rPr>
              <w:t>Thủ trưởng cơ quan THADS cấp tỉnh (quân khu)</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387</w:t>
            </w:r>
          </w:p>
        </w:tc>
        <w:tc>
          <w:tcPr>
            <w:tcW w:w="6946" w:type="dxa"/>
          </w:tcPr>
          <w:p w:rsidR="0035151C" w:rsidRPr="000331C0" w:rsidRDefault="0035151C" w:rsidP="0035151C">
            <w:pPr>
              <w:spacing w:before="120" w:after="120"/>
              <w:jc w:val="both"/>
              <w:rPr>
                <w:rFonts w:cs="Times New Roman"/>
                <w:sz w:val="24"/>
                <w:szCs w:val="24"/>
              </w:rPr>
            </w:pPr>
            <w:r w:rsidRPr="000331C0">
              <w:rPr>
                <w:rFonts w:cs="Times New Roman"/>
                <w:b/>
                <w:sz w:val="24"/>
                <w:szCs w:val="24"/>
              </w:rPr>
              <w:t>(</w:t>
            </w:r>
            <w:r w:rsidRPr="000331C0">
              <w:rPr>
                <w:rFonts w:cs="Times New Roman"/>
                <w:sz w:val="24"/>
                <w:szCs w:val="24"/>
              </w:rPr>
              <w:t>Bao gồm các Quyết định, hành vi như mục 1 nhưng do Chấp hành viên cơ quan Thi hành án dân sự cấp tỉnh ban hành, thực hiện)</w:t>
            </w:r>
          </w:p>
        </w:tc>
        <w:tc>
          <w:tcPr>
            <w:tcW w:w="3260" w:type="dxa"/>
          </w:tcPr>
          <w:p w:rsidR="0035151C" w:rsidRPr="000331C0" w:rsidRDefault="0035151C" w:rsidP="0035151C">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2" w:type="dxa"/>
          </w:tcPr>
          <w:p w:rsidR="0035151C" w:rsidRPr="000331C0" w:rsidRDefault="0035151C" w:rsidP="0035151C">
            <w:pPr>
              <w:spacing w:before="120" w:after="120"/>
              <w:rPr>
                <w:rFonts w:cs="Times New Roman"/>
                <w:sz w:val="24"/>
                <w:szCs w:val="24"/>
              </w:rPr>
            </w:pPr>
          </w:p>
        </w:tc>
      </w:tr>
      <w:tr w:rsidR="0035151C" w:rsidRPr="000331C0" w:rsidTr="00E5061F">
        <w:tc>
          <w:tcPr>
            <w:tcW w:w="7650" w:type="dxa"/>
            <w:gridSpan w:val="2"/>
          </w:tcPr>
          <w:p w:rsidR="0035151C" w:rsidRPr="000331C0" w:rsidRDefault="0035151C" w:rsidP="0035151C">
            <w:pPr>
              <w:spacing w:before="120" w:after="120"/>
              <w:jc w:val="both"/>
              <w:rPr>
                <w:rFonts w:cs="Times New Roman"/>
                <w:b/>
                <w:i/>
                <w:sz w:val="24"/>
                <w:szCs w:val="24"/>
              </w:rPr>
            </w:pPr>
            <w:r w:rsidRPr="000331C0">
              <w:rPr>
                <w:rFonts w:cs="Times New Roman"/>
                <w:b/>
                <w:i/>
                <w:sz w:val="24"/>
                <w:szCs w:val="24"/>
              </w:rPr>
              <w:t>3. Quyết định, hành vi của Thủ trưởng cơ quan THADS cấp huyện</w:t>
            </w:r>
          </w:p>
        </w:tc>
        <w:tc>
          <w:tcPr>
            <w:tcW w:w="3260" w:type="dxa"/>
          </w:tcPr>
          <w:p w:rsidR="0035151C" w:rsidRPr="000331C0" w:rsidRDefault="0035151C" w:rsidP="0035151C">
            <w:pPr>
              <w:spacing w:before="120" w:after="120"/>
              <w:jc w:val="center"/>
              <w:rPr>
                <w:rFonts w:cs="Times New Roman"/>
                <w:sz w:val="24"/>
                <w:szCs w:val="24"/>
              </w:rPr>
            </w:pPr>
          </w:p>
        </w:tc>
        <w:tc>
          <w:tcPr>
            <w:tcW w:w="3142" w:type="dxa"/>
          </w:tcPr>
          <w:p w:rsidR="0035151C" w:rsidRPr="000331C0" w:rsidRDefault="0035151C" w:rsidP="0035151C">
            <w:pPr>
              <w:spacing w:before="120" w:after="120"/>
              <w:jc w:val="center"/>
              <w:rPr>
                <w:rFonts w:cs="Times New Roman"/>
                <w:sz w:val="24"/>
                <w:szCs w:val="24"/>
              </w:rPr>
            </w:pPr>
            <w:r w:rsidRPr="000331C0">
              <w:rPr>
                <w:rFonts w:cs="Times New Roman"/>
                <w:b/>
                <w:i/>
                <w:sz w:val="24"/>
                <w:szCs w:val="24"/>
              </w:rPr>
              <w:t>Thủ trưởng cơ quan THADS cấp tỉnh</w:t>
            </w:r>
          </w:p>
        </w:tc>
      </w:tr>
      <w:tr w:rsidR="0035151C" w:rsidRPr="000331C0" w:rsidTr="00E5061F">
        <w:tc>
          <w:tcPr>
            <w:tcW w:w="704" w:type="dxa"/>
          </w:tcPr>
          <w:p w:rsidR="0035151C" w:rsidRPr="000331C0" w:rsidRDefault="00AF15C4" w:rsidP="0035151C">
            <w:pPr>
              <w:spacing w:before="120" w:after="120"/>
              <w:rPr>
                <w:rFonts w:cs="Times New Roman"/>
                <w:sz w:val="24"/>
                <w:szCs w:val="24"/>
              </w:rPr>
            </w:pPr>
            <w:r w:rsidRPr="000331C0">
              <w:rPr>
                <w:rFonts w:cs="Times New Roman"/>
                <w:sz w:val="24"/>
                <w:szCs w:val="24"/>
              </w:rPr>
              <w:t>388</w:t>
            </w:r>
          </w:p>
        </w:tc>
        <w:tc>
          <w:tcPr>
            <w:tcW w:w="6946" w:type="dxa"/>
          </w:tcPr>
          <w:p w:rsidR="0035151C" w:rsidRPr="000331C0" w:rsidRDefault="0035151C" w:rsidP="0035151C">
            <w:pPr>
              <w:spacing w:before="120" w:after="120"/>
              <w:rPr>
                <w:rFonts w:cs="Times New Roman"/>
                <w:sz w:val="24"/>
                <w:szCs w:val="24"/>
              </w:rPr>
            </w:pPr>
            <w:r w:rsidRPr="000331C0">
              <w:rPr>
                <w:rFonts w:cs="Times New Roman"/>
                <w:sz w:val="24"/>
                <w:szCs w:val="24"/>
              </w:rPr>
              <w:t>Khiếu nại Quyết định khôi phục thời hiệu thi hành án</w:t>
            </w:r>
          </w:p>
        </w:tc>
        <w:tc>
          <w:tcPr>
            <w:tcW w:w="3260" w:type="dxa"/>
          </w:tcPr>
          <w:p w:rsidR="0035151C" w:rsidRPr="000331C0" w:rsidRDefault="0035151C" w:rsidP="0035151C">
            <w:pPr>
              <w:spacing w:before="120" w:after="120"/>
              <w:rPr>
                <w:rFonts w:cs="Times New Roman"/>
                <w:b/>
                <w:sz w:val="24"/>
                <w:szCs w:val="24"/>
              </w:rPr>
            </w:pPr>
            <w:r w:rsidRPr="000331C0">
              <w:rPr>
                <w:rFonts w:cs="Times New Roman"/>
                <w:b/>
                <w:sz w:val="24"/>
                <w:szCs w:val="24"/>
              </w:rPr>
              <w:t>Điều 142 Luật THADS</w:t>
            </w:r>
          </w:p>
        </w:tc>
        <w:tc>
          <w:tcPr>
            <w:tcW w:w="3142" w:type="dxa"/>
          </w:tcPr>
          <w:p w:rsidR="0035151C" w:rsidRPr="000331C0" w:rsidRDefault="0035151C" w:rsidP="0035151C">
            <w:pPr>
              <w:spacing w:before="120" w:after="120"/>
              <w:rPr>
                <w:rFonts w:cs="Times New Roman"/>
                <w:sz w:val="24"/>
                <w:szCs w:val="24"/>
              </w:rPr>
            </w:pPr>
            <w:r w:rsidRPr="000331C0">
              <w:rPr>
                <w:rFonts w:cs="Times New Roman"/>
                <w:b/>
                <w:sz w:val="24"/>
                <w:szCs w:val="24"/>
              </w:rPr>
              <w:t>Điều 142</w:t>
            </w:r>
            <w:r w:rsidR="00193B08" w:rsidRPr="000331C0">
              <w:rPr>
                <w:rFonts w:cs="Times New Roman"/>
                <w:b/>
                <w:sz w:val="24"/>
                <w:szCs w:val="24"/>
              </w:rPr>
              <w:t xml:space="preserve"> Luật THADS</w:t>
            </w:r>
          </w:p>
        </w:tc>
      </w:tr>
      <w:tr w:rsidR="00193B08" w:rsidRPr="000331C0" w:rsidTr="00E5061F">
        <w:tc>
          <w:tcPr>
            <w:tcW w:w="704" w:type="dxa"/>
          </w:tcPr>
          <w:p w:rsidR="00193B08" w:rsidRPr="000331C0" w:rsidRDefault="00193B08" w:rsidP="00193B08">
            <w:pPr>
              <w:spacing w:before="120" w:after="120"/>
              <w:rPr>
                <w:rFonts w:cs="Times New Roman"/>
                <w:sz w:val="24"/>
                <w:szCs w:val="24"/>
              </w:rPr>
            </w:pPr>
          </w:p>
        </w:tc>
        <w:tc>
          <w:tcPr>
            <w:tcW w:w="6946" w:type="dxa"/>
          </w:tcPr>
          <w:p w:rsidR="00193B08" w:rsidRPr="000331C0" w:rsidRDefault="00193B08" w:rsidP="00193B08">
            <w:pPr>
              <w:spacing w:before="120" w:after="120"/>
              <w:rPr>
                <w:rFonts w:cs="Times New Roman"/>
                <w:sz w:val="24"/>
                <w:szCs w:val="24"/>
              </w:rPr>
            </w:pPr>
          </w:p>
        </w:tc>
        <w:tc>
          <w:tcPr>
            <w:tcW w:w="3260" w:type="dxa"/>
          </w:tcPr>
          <w:p w:rsidR="00193B08" w:rsidRPr="000331C0" w:rsidRDefault="00193B08" w:rsidP="00193B08">
            <w:pPr>
              <w:spacing w:before="120" w:after="120"/>
              <w:rPr>
                <w:rFonts w:cs="Times New Roman"/>
                <w:b/>
                <w:sz w:val="24"/>
                <w:szCs w:val="24"/>
              </w:rPr>
            </w:pP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389</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thi hành án chủ động</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390</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thi hành án theo đơn yêu cầu</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391</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thu hồi, sửa đổi, bổ sung, hủy Quyết định về thị hành án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392</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hoãn thi hành án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jc w:val="both"/>
              <w:rPr>
                <w:rFonts w:cs="Times New Roman"/>
                <w:sz w:val="24"/>
                <w:szCs w:val="24"/>
              </w:rPr>
            </w:pPr>
            <w:r w:rsidRPr="000331C0">
              <w:rPr>
                <w:rFonts w:cs="Times New Roman"/>
                <w:sz w:val="24"/>
                <w:szCs w:val="24"/>
              </w:rPr>
              <w:t>393</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tiếp tục thi hành án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394</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tạm đình chỉ thi hành án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395</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đình chỉ thi hành án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AF15C4" w:rsidRPr="000331C0" w:rsidTr="000D242C">
        <w:trPr>
          <w:trHeight w:val="1042"/>
        </w:trPr>
        <w:tc>
          <w:tcPr>
            <w:tcW w:w="704" w:type="dxa"/>
          </w:tcPr>
          <w:p w:rsidR="00AF15C4" w:rsidRPr="000331C0" w:rsidRDefault="00AF15C4" w:rsidP="00193B08">
            <w:pPr>
              <w:spacing w:before="120" w:after="120"/>
              <w:rPr>
                <w:rFonts w:cs="Times New Roman"/>
                <w:sz w:val="24"/>
                <w:szCs w:val="24"/>
              </w:rPr>
            </w:pPr>
            <w:r w:rsidRPr="000331C0">
              <w:rPr>
                <w:rFonts w:cs="Times New Roman"/>
                <w:sz w:val="24"/>
                <w:szCs w:val="24"/>
              </w:rPr>
              <w:t>396</w:t>
            </w:r>
          </w:p>
        </w:tc>
        <w:tc>
          <w:tcPr>
            <w:tcW w:w="6946" w:type="dxa"/>
          </w:tcPr>
          <w:p w:rsidR="00AF15C4" w:rsidRPr="000331C0" w:rsidRDefault="00AF15C4" w:rsidP="00193B08">
            <w:pPr>
              <w:spacing w:before="120" w:after="120"/>
              <w:rPr>
                <w:rFonts w:cs="Times New Roman"/>
                <w:sz w:val="24"/>
                <w:szCs w:val="24"/>
              </w:rPr>
            </w:pPr>
            <w:r w:rsidRPr="000331C0">
              <w:rPr>
                <w:rFonts w:cs="Times New Roman"/>
                <w:sz w:val="24"/>
                <w:szCs w:val="24"/>
              </w:rPr>
              <w:t xml:space="preserve">Khiếu nại Quyết định đình chỉ thi hành Quyết định áp dụng biện pháp khẩn cấp tạm thời </w:t>
            </w:r>
          </w:p>
        </w:tc>
        <w:tc>
          <w:tcPr>
            <w:tcW w:w="3260" w:type="dxa"/>
          </w:tcPr>
          <w:p w:rsidR="00AF15C4" w:rsidRPr="000331C0" w:rsidRDefault="00AF15C4" w:rsidP="00193B08">
            <w:pPr>
              <w:spacing w:before="120" w:after="120"/>
              <w:rPr>
                <w:rFonts w:cs="Times New Roman"/>
                <w:b/>
                <w:sz w:val="24"/>
                <w:szCs w:val="24"/>
              </w:rPr>
            </w:pPr>
            <w:r w:rsidRPr="000331C0">
              <w:rPr>
                <w:rFonts w:cs="Times New Roman"/>
                <w:b/>
                <w:sz w:val="24"/>
                <w:szCs w:val="24"/>
              </w:rPr>
              <w:t xml:space="preserve">Điều 142 Luật THADS </w:t>
            </w:r>
          </w:p>
        </w:tc>
        <w:tc>
          <w:tcPr>
            <w:tcW w:w="3142" w:type="dxa"/>
          </w:tcPr>
          <w:p w:rsidR="00AF15C4" w:rsidRPr="000331C0" w:rsidRDefault="00AF15C4" w:rsidP="00193B08">
            <w:pPr>
              <w:spacing w:before="120" w:after="120"/>
              <w:jc w:val="center"/>
              <w:rPr>
                <w:rFonts w:cs="Times New Roman"/>
                <w:sz w:val="24"/>
                <w:szCs w:val="24"/>
              </w:rPr>
            </w:pPr>
            <w:r w:rsidRPr="000331C0">
              <w:rPr>
                <w:rFonts w:cs="Times New Roman"/>
                <w:b/>
                <w:sz w:val="24"/>
                <w:szCs w:val="24"/>
              </w:rPr>
              <w:t xml:space="preserve">Nt </w:t>
            </w:r>
          </w:p>
        </w:tc>
      </w:tr>
      <w:tr w:rsidR="00193B08" w:rsidRPr="000331C0" w:rsidTr="00AF15C4">
        <w:trPr>
          <w:trHeight w:val="132"/>
        </w:trPr>
        <w:tc>
          <w:tcPr>
            <w:tcW w:w="704" w:type="dxa"/>
          </w:tcPr>
          <w:p w:rsidR="00193B08" w:rsidRPr="000331C0" w:rsidRDefault="00193B08" w:rsidP="00193B08">
            <w:pPr>
              <w:spacing w:before="120" w:after="120"/>
              <w:rPr>
                <w:rFonts w:cs="Times New Roman"/>
                <w:sz w:val="24"/>
                <w:szCs w:val="24"/>
              </w:rPr>
            </w:pPr>
            <w:r w:rsidRPr="000331C0">
              <w:rPr>
                <w:rFonts w:cs="Times New Roman"/>
                <w:sz w:val="24"/>
                <w:szCs w:val="24"/>
              </w:rPr>
              <w:t>3</w:t>
            </w:r>
            <w:r w:rsidR="00AF15C4" w:rsidRPr="000331C0">
              <w:rPr>
                <w:rFonts w:cs="Times New Roman"/>
                <w:sz w:val="24"/>
                <w:szCs w:val="24"/>
              </w:rPr>
              <w:t>97</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văn bản xác nhận kết quả thi hành án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AF15C4" w:rsidP="00AF15C4">
            <w:pPr>
              <w:spacing w:before="120" w:after="120"/>
              <w:rPr>
                <w:rFonts w:cs="Times New Roman"/>
                <w:sz w:val="24"/>
                <w:szCs w:val="24"/>
              </w:rPr>
            </w:pPr>
            <w:r w:rsidRPr="000331C0">
              <w:rPr>
                <w:rFonts w:cs="Times New Roman"/>
                <w:b/>
                <w:sz w:val="24"/>
                <w:szCs w:val="24"/>
              </w:rPr>
              <w:t>Điều 142 Luật THADS</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398</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ủy thác thi hành án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399</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Văn bản đề nghị miễn, giảm phí thi hành án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400</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thành lập Hội đồng tiêu hủy vật chứng, tài sản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401</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tiêu hủy tài sản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402</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trả lại tài sản, giấy tờ tạm giữ</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403</w:t>
            </w:r>
          </w:p>
        </w:tc>
        <w:tc>
          <w:tcPr>
            <w:tcW w:w="6946" w:type="dxa"/>
          </w:tcPr>
          <w:p w:rsidR="00193B08" w:rsidRPr="000331C0" w:rsidRDefault="00193B08" w:rsidP="00193B08">
            <w:pPr>
              <w:spacing w:before="120" w:after="120"/>
              <w:rPr>
                <w:rFonts w:cs="Times New Roman"/>
                <w:sz w:val="24"/>
                <w:szCs w:val="24"/>
              </w:rPr>
            </w:pPr>
            <w:r w:rsidRPr="000331C0">
              <w:rPr>
                <w:rFonts w:cs="Times New Roman"/>
                <w:spacing w:val="-4"/>
                <w:sz w:val="24"/>
                <w:szCs w:val="24"/>
              </w:rPr>
              <w:t>Khiếu nại Quyết định miễn, giảm chi phí cưỡng chế thi hành án dân s</w:t>
            </w:r>
            <w:r w:rsidRPr="000331C0">
              <w:rPr>
                <w:rFonts w:cs="Times New Roman"/>
                <w:sz w:val="24"/>
                <w:szCs w:val="24"/>
              </w:rPr>
              <w:t>ự</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404</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khôi phục thi hành án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405</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xử phạt vi phạm hành chính</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406</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xác minh nội dung tố cáo của Chi cục trưởng Chi cục thi hành án dân sự cấp huyện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407</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Quyết định giải quyết khiếu nại lần đầu</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408</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các quyết định, văn bản khác về thi hành án dân sự</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409</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hành vi không ra quyết định về thi hành án theo quy định của pháp luật</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410</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hành vi chậm ra quyết định về thị hành án theo quy định của pháp luật</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411</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Khiếu nại hành vi khác về thi hành án dân sự</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412</w:t>
            </w:r>
          </w:p>
        </w:tc>
        <w:tc>
          <w:tcPr>
            <w:tcW w:w="6946" w:type="dxa"/>
          </w:tcPr>
          <w:p w:rsidR="00193B08" w:rsidRPr="000331C0" w:rsidRDefault="00193B08" w:rsidP="00193B08">
            <w:pPr>
              <w:spacing w:before="120" w:after="120"/>
              <w:rPr>
                <w:rFonts w:cs="Times New Roman"/>
                <w:sz w:val="24"/>
                <w:szCs w:val="24"/>
              </w:rPr>
            </w:pPr>
            <w:r w:rsidRPr="000331C0">
              <w:rPr>
                <w:rFonts w:cs="Times New Roman"/>
                <w:sz w:val="24"/>
                <w:szCs w:val="24"/>
              </w:rPr>
              <w:t>Tố cáo hành vi vi phạm pháp luật của Thủ trưởng cơ quan THADS cấp huyện</w:t>
            </w:r>
          </w:p>
        </w:tc>
        <w:tc>
          <w:tcPr>
            <w:tcW w:w="3260" w:type="dxa"/>
          </w:tcPr>
          <w:p w:rsidR="00193B08" w:rsidRPr="000331C0" w:rsidRDefault="00193B08" w:rsidP="00193B08">
            <w:pPr>
              <w:spacing w:before="120" w:after="120"/>
              <w:jc w:val="center"/>
              <w:rPr>
                <w:rFonts w:cs="Times New Roman"/>
                <w:sz w:val="24"/>
                <w:szCs w:val="24"/>
              </w:rPr>
            </w:pPr>
            <w:r w:rsidRPr="000331C0">
              <w:rPr>
                <w:rFonts w:cs="Times New Roman"/>
                <w:sz w:val="24"/>
                <w:szCs w:val="24"/>
              </w:rPr>
              <w:t>Quy định ở từng diều luật tương ứng</w:t>
            </w:r>
          </w:p>
        </w:tc>
        <w:tc>
          <w:tcPr>
            <w:tcW w:w="3142" w:type="dxa"/>
          </w:tcPr>
          <w:p w:rsidR="00193B08" w:rsidRPr="000331C0" w:rsidRDefault="00193B08" w:rsidP="00193B08">
            <w:pPr>
              <w:spacing w:before="120" w:after="120"/>
              <w:rPr>
                <w:rFonts w:cs="Times New Roman"/>
                <w:sz w:val="24"/>
                <w:szCs w:val="24"/>
              </w:rPr>
            </w:pPr>
            <w:r w:rsidRPr="000331C0">
              <w:rPr>
                <w:rFonts w:cs="Times New Roman"/>
                <w:b/>
                <w:sz w:val="24"/>
                <w:szCs w:val="24"/>
              </w:rPr>
              <w:t>Điều 157 Luật THADS</w:t>
            </w:r>
          </w:p>
        </w:tc>
      </w:tr>
      <w:tr w:rsidR="00193B08" w:rsidRPr="000331C0" w:rsidTr="00E5061F">
        <w:tc>
          <w:tcPr>
            <w:tcW w:w="7650" w:type="dxa"/>
            <w:gridSpan w:val="2"/>
          </w:tcPr>
          <w:p w:rsidR="00193B08" w:rsidRPr="000331C0" w:rsidRDefault="00193B08" w:rsidP="00193B08">
            <w:pPr>
              <w:spacing w:before="120" w:after="120"/>
              <w:jc w:val="both"/>
              <w:rPr>
                <w:rFonts w:cs="Times New Roman"/>
                <w:b/>
                <w:sz w:val="24"/>
                <w:szCs w:val="24"/>
              </w:rPr>
            </w:pPr>
            <w:r w:rsidRPr="000331C0">
              <w:rPr>
                <w:rFonts w:cs="Times New Roman"/>
                <w:b/>
                <w:spacing w:val="-6"/>
                <w:sz w:val="24"/>
                <w:szCs w:val="24"/>
              </w:rPr>
              <w:t>4. Quyết định, hành vi của Thủ trưởng cơ quan THADS cấp tỉnh (quân khu</w:t>
            </w:r>
            <w:r w:rsidRPr="000331C0">
              <w:rPr>
                <w:rFonts w:cs="Times New Roman"/>
                <w:b/>
                <w:sz w:val="24"/>
                <w:szCs w:val="24"/>
              </w:rPr>
              <w:t xml:space="preserve">) </w:t>
            </w:r>
          </w:p>
        </w:tc>
        <w:tc>
          <w:tcPr>
            <w:tcW w:w="3260" w:type="dxa"/>
          </w:tcPr>
          <w:p w:rsidR="00193B08" w:rsidRPr="000331C0" w:rsidRDefault="00193B08" w:rsidP="00193B08">
            <w:pPr>
              <w:spacing w:before="120" w:after="120"/>
              <w:jc w:val="center"/>
              <w:rPr>
                <w:rFonts w:cs="Times New Roman"/>
                <w:sz w:val="24"/>
                <w:szCs w:val="24"/>
              </w:rPr>
            </w:pP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i/>
                <w:sz w:val="24"/>
                <w:szCs w:val="24"/>
              </w:rPr>
              <w:t>Thủ trưởng cơ quan quản lý THADS thuộc Bộ Tư pháp (Bộ Quốc phòng)</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413</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(Bao gồm các Quyết định, hành vi như mục 3 nhưng do Thủ trưởng cơ quan THADS cấp tỉnh; Thủ trưởng cơ quan THADS cấp quân khu thực hiện, ban hành)</w:t>
            </w:r>
          </w:p>
        </w:tc>
        <w:tc>
          <w:tcPr>
            <w:tcW w:w="3260" w:type="dxa"/>
          </w:tcPr>
          <w:p w:rsidR="00193B08" w:rsidRPr="000331C0" w:rsidRDefault="00193B08" w:rsidP="00193B0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2" w:type="dxa"/>
          </w:tcPr>
          <w:p w:rsidR="00193B08" w:rsidRPr="000331C0" w:rsidRDefault="00193B08" w:rsidP="00193B08">
            <w:pPr>
              <w:spacing w:before="120" w:after="120"/>
              <w:rPr>
                <w:rFonts w:cs="Times New Roman"/>
                <w:sz w:val="24"/>
                <w:szCs w:val="24"/>
              </w:rPr>
            </w:pPr>
            <w:r w:rsidRPr="000331C0">
              <w:rPr>
                <w:rFonts w:cs="Times New Roman"/>
                <w:b/>
                <w:sz w:val="24"/>
                <w:szCs w:val="24"/>
              </w:rPr>
              <w:t>Điều 142 Luật THADS</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414</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Quyết định rút hồ sơ thi hành án</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415</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Quyết định tạm hoãn xuất cảnh</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416</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Quyết định giải tỏa tạm hoãn xuất cảnh</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417</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Quyết định giải quyết khiếu nại lần đầu của Thủ trưởng cơ quan thị hành án dân sự cấp tỉnh (quân khu)</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rPr>
          <w:trHeight w:val="495"/>
        </w:trPr>
        <w:tc>
          <w:tcPr>
            <w:tcW w:w="704" w:type="dxa"/>
            <w:vMerge w:val="restart"/>
          </w:tcPr>
          <w:p w:rsidR="00193B08" w:rsidRPr="000331C0" w:rsidRDefault="00AF15C4" w:rsidP="00193B08">
            <w:pPr>
              <w:spacing w:before="120" w:after="120"/>
              <w:rPr>
                <w:rFonts w:cs="Times New Roman"/>
                <w:sz w:val="24"/>
                <w:szCs w:val="24"/>
              </w:rPr>
            </w:pPr>
            <w:r w:rsidRPr="000331C0">
              <w:rPr>
                <w:rFonts w:cs="Times New Roman"/>
                <w:sz w:val="24"/>
                <w:szCs w:val="24"/>
              </w:rPr>
              <w:t>418</w:t>
            </w:r>
          </w:p>
        </w:tc>
        <w:tc>
          <w:tcPr>
            <w:tcW w:w="6946" w:type="dxa"/>
            <w:vMerge w:val="restart"/>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Quyết định giải quyết khiếu nại đã có hiệu lực thi hành của Thủ trưởng cơ quan thi hành án dân sự cấp tỉnh</w:t>
            </w:r>
          </w:p>
        </w:tc>
        <w:tc>
          <w:tcPr>
            <w:tcW w:w="3260" w:type="dxa"/>
            <w:vMerge w:val="restart"/>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rPr>
                <w:rFonts w:cs="Times New Roman"/>
                <w:sz w:val="24"/>
                <w:szCs w:val="24"/>
              </w:rPr>
            </w:pPr>
            <w:r w:rsidRPr="000331C0">
              <w:rPr>
                <w:rFonts w:cs="Times New Roman"/>
                <w:b/>
                <w:i/>
                <w:sz w:val="24"/>
                <w:szCs w:val="24"/>
              </w:rPr>
              <w:t>Bộ trưởng Bộ Tư pháp</w:t>
            </w:r>
          </w:p>
        </w:tc>
      </w:tr>
      <w:tr w:rsidR="00193B08" w:rsidRPr="000331C0" w:rsidTr="00E5061F">
        <w:trPr>
          <w:trHeight w:val="780"/>
        </w:trPr>
        <w:tc>
          <w:tcPr>
            <w:tcW w:w="704" w:type="dxa"/>
            <w:vMerge/>
          </w:tcPr>
          <w:p w:rsidR="00193B08" w:rsidRPr="000331C0" w:rsidRDefault="00193B08" w:rsidP="00193B08">
            <w:pPr>
              <w:spacing w:before="120" w:after="120"/>
              <w:rPr>
                <w:rFonts w:cs="Times New Roman"/>
                <w:sz w:val="24"/>
                <w:szCs w:val="24"/>
              </w:rPr>
            </w:pPr>
          </w:p>
        </w:tc>
        <w:tc>
          <w:tcPr>
            <w:tcW w:w="6946" w:type="dxa"/>
            <w:vMerge/>
          </w:tcPr>
          <w:p w:rsidR="00193B08" w:rsidRPr="000331C0" w:rsidRDefault="00193B08" w:rsidP="00193B08">
            <w:pPr>
              <w:spacing w:before="120" w:after="120"/>
              <w:jc w:val="both"/>
              <w:rPr>
                <w:rFonts w:cs="Times New Roman"/>
                <w:sz w:val="24"/>
                <w:szCs w:val="24"/>
              </w:rPr>
            </w:pPr>
          </w:p>
        </w:tc>
        <w:tc>
          <w:tcPr>
            <w:tcW w:w="3260" w:type="dxa"/>
            <w:vMerge/>
          </w:tcPr>
          <w:p w:rsidR="00193B08" w:rsidRPr="000331C0" w:rsidRDefault="00193B08" w:rsidP="00193B08">
            <w:pPr>
              <w:spacing w:before="120" w:after="120"/>
              <w:jc w:val="center"/>
              <w:rPr>
                <w:rFonts w:cs="Times New Roman"/>
                <w:b/>
                <w:sz w:val="24"/>
                <w:szCs w:val="24"/>
              </w:rPr>
            </w:pPr>
          </w:p>
        </w:tc>
        <w:tc>
          <w:tcPr>
            <w:tcW w:w="3142" w:type="dxa"/>
          </w:tcPr>
          <w:p w:rsidR="00193B08" w:rsidRPr="000331C0" w:rsidRDefault="00193B08" w:rsidP="00193B08">
            <w:pPr>
              <w:spacing w:before="120" w:after="120"/>
              <w:rPr>
                <w:rFonts w:cs="Times New Roman"/>
                <w:sz w:val="24"/>
                <w:szCs w:val="24"/>
              </w:rPr>
            </w:pPr>
            <w:r w:rsidRPr="000331C0">
              <w:rPr>
                <w:rFonts w:cs="Times New Roman"/>
                <w:b/>
                <w:sz w:val="24"/>
                <w:szCs w:val="24"/>
              </w:rPr>
              <w:t>Điều 142 Luật THADS</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419</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các quyết định, văn bản khác về thi hành án dân sự</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Quy định tại các điều luật về việc ban hành các Quyết định, văn bản của Luật THADS</w:t>
            </w:r>
          </w:p>
        </w:tc>
        <w:tc>
          <w:tcPr>
            <w:tcW w:w="3142" w:type="dxa"/>
          </w:tcPr>
          <w:p w:rsidR="00193B08" w:rsidRPr="000331C0" w:rsidRDefault="00193B08" w:rsidP="00193B08">
            <w:pPr>
              <w:spacing w:before="120" w:after="120"/>
              <w:jc w:val="center"/>
              <w:rPr>
                <w:rFonts w:cs="Times New Roman"/>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420</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Tố cáo hành vi vi phạm pháp luật của Thủ trưởng cơ quan THADS cấp tỉnh</w:t>
            </w:r>
          </w:p>
        </w:tc>
        <w:tc>
          <w:tcPr>
            <w:tcW w:w="3260" w:type="dxa"/>
          </w:tcPr>
          <w:p w:rsidR="00193B08" w:rsidRPr="000331C0" w:rsidRDefault="00193B08" w:rsidP="00193B0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2" w:type="dxa"/>
          </w:tcPr>
          <w:p w:rsidR="00193B08" w:rsidRPr="000331C0" w:rsidRDefault="00193B08" w:rsidP="00193B08">
            <w:pPr>
              <w:spacing w:before="120" w:after="120"/>
              <w:rPr>
                <w:rFonts w:cs="Times New Roman"/>
                <w:sz w:val="24"/>
                <w:szCs w:val="24"/>
              </w:rPr>
            </w:pPr>
            <w:r w:rsidRPr="000331C0">
              <w:rPr>
                <w:rFonts w:cs="Times New Roman"/>
                <w:b/>
                <w:sz w:val="24"/>
                <w:szCs w:val="24"/>
              </w:rPr>
              <w:t>Điều 157 Luật THADS</w:t>
            </w:r>
          </w:p>
        </w:tc>
      </w:tr>
      <w:tr w:rsidR="00193B08" w:rsidRPr="000331C0" w:rsidTr="00CE4609">
        <w:tc>
          <w:tcPr>
            <w:tcW w:w="7650" w:type="dxa"/>
            <w:gridSpan w:val="2"/>
          </w:tcPr>
          <w:p w:rsidR="00193B08" w:rsidRPr="000331C0" w:rsidRDefault="00193B08" w:rsidP="00193B08">
            <w:pPr>
              <w:spacing w:before="120" w:after="120"/>
              <w:jc w:val="both"/>
              <w:rPr>
                <w:rFonts w:cs="Times New Roman"/>
                <w:b/>
                <w:sz w:val="24"/>
                <w:szCs w:val="24"/>
              </w:rPr>
            </w:pPr>
            <w:r w:rsidRPr="000331C0">
              <w:rPr>
                <w:rFonts w:cs="Times New Roman"/>
                <w:b/>
                <w:sz w:val="24"/>
                <w:szCs w:val="24"/>
              </w:rPr>
              <w:t>5. Quyết định, hành vi của Thủ trưởng cơ quan quản lý THADS thuộc Bộ Tư pháp (Bộ Quốc phòng)</w:t>
            </w:r>
          </w:p>
        </w:tc>
        <w:tc>
          <w:tcPr>
            <w:tcW w:w="3260" w:type="dxa"/>
          </w:tcPr>
          <w:p w:rsidR="00193B08" w:rsidRPr="000331C0" w:rsidRDefault="00193B08" w:rsidP="00193B08">
            <w:pPr>
              <w:spacing w:before="120" w:after="120"/>
              <w:jc w:val="center"/>
              <w:rPr>
                <w:rFonts w:cs="Times New Roman"/>
                <w:sz w:val="24"/>
                <w:szCs w:val="24"/>
              </w:rPr>
            </w:pPr>
          </w:p>
        </w:tc>
        <w:tc>
          <w:tcPr>
            <w:tcW w:w="3142" w:type="dxa"/>
            <w:vAlign w:val="center"/>
          </w:tcPr>
          <w:p w:rsidR="00193B08" w:rsidRPr="000331C0" w:rsidRDefault="00193B08" w:rsidP="00CE4609">
            <w:pPr>
              <w:spacing w:before="120" w:after="120"/>
              <w:rPr>
                <w:rFonts w:cs="Times New Roman"/>
                <w:sz w:val="24"/>
                <w:szCs w:val="24"/>
              </w:rPr>
            </w:pPr>
            <w:r w:rsidRPr="000331C0">
              <w:rPr>
                <w:rFonts w:cs="Times New Roman"/>
                <w:b/>
                <w:i/>
                <w:sz w:val="24"/>
                <w:szCs w:val="24"/>
              </w:rPr>
              <w:t>Bộ trưởng Bộ Tư pháp (Bộ Quốc phòng)</w:t>
            </w:r>
          </w:p>
        </w:tc>
      </w:tr>
      <w:tr w:rsidR="00193B08" w:rsidRPr="000331C0" w:rsidTr="00CE4609">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421</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Quyết định giải quyết khiếu nại lần dầu của Thủ trưởng cơ quan THADS Bộ Tư pháp</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vAlign w:val="center"/>
          </w:tcPr>
          <w:p w:rsidR="00193B08" w:rsidRPr="000331C0" w:rsidRDefault="00193B08" w:rsidP="00CE4609">
            <w:pPr>
              <w:rPr>
                <w:rFonts w:cs="Times New Roman"/>
                <w:b/>
                <w:sz w:val="24"/>
                <w:szCs w:val="24"/>
              </w:rPr>
            </w:pPr>
            <w:r w:rsidRPr="000331C0">
              <w:rPr>
                <w:rFonts w:cs="Times New Roman"/>
                <w:b/>
                <w:sz w:val="24"/>
                <w:szCs w:val="24"/>
              </w:rPr>
              <w:t>Điều 142 Luật THADS</w:t>
            </w:r>
          </w:p>
          <w:p w:rsidR="00193B08" w:rsidRPr="000331C0" w:rsidRDefault="00193B08" w:rsidP="00CE4609">
            <w:pPr>
              <w:rPr>
                <w:rFonts w:cs="Times New Roman"/>
                <w:sz w:val="24"/>
                <w:szCs w:val="24"/>
              </w:rPr>
            </w:pPr>
            <w:r w:rsidRPr="000331C0">
              <w:rPr>
                <w:rFonts w:cs="Times New Roman"/>
                <w:sz w:val="24"/>
                <w:szCs w:val="24"/>
              </w:rPr>
              <w:t>Bộ trưởng Bộ Tư pháp</w:t>
            </w:r>
          </w:p>
        </w:tc>
      </w:tr>
      <w:tr w:rsidR="00193B08" w:rsidRPr="000331C0" w:rsidTr="00CE4609">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422</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Quyết định giải quyết khiếu nại lần đầu của Thủ trưởng cơ quan quản lý THADS Bộ Quốc phòng</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vAlign w:val="center"/>
          </w:tcPr>
          <w:p w:rsidR="00193B08" w:rsidRPr="000331C0" w:rsidRDefault="00193B08" w:rsidP="00CE4609">
            <w:pPr>
              <w:rPr>
                <w:rFonts w:cs="Times New Roman"/>
                <w:b/>
                <w:sz w:val="24"/>
                <w:szCs w:val="24"/>
              </w:rPr>
            </w:pPr>
            <w:r w:rsidRPr="000331C0">
              <w:rPr>
                <w:rFonts w:cs="Times New Roman"/>
                <w:b/>
                <w:sz w:val="24"/>
                <w:szCs w:val="24"/>
              </w:rPr>
              <w:t>Điều 142 Luật THADS</w:t>
            </w:r>
          </w:p>
          <w:p w:rsidR="00193B08" w:rsidRPr="000331C0" w:rsidRDefault="00193B08" w:rsidP="00CE4609">
            <w:pPr>
              <w:rPr>
                <w:rFonts w:cs="Times New Roman"/>
                <w:sz w:val="24"/>
                <w:szCs w:val="24"/>
              </w:rPr>
            </w:pPr>
            <w:r w:rsidRPr="000331C0">
              <w:rPr>
                <w:rFonts w:cs="Times New Roman"/>
                <w:sz w:val="24"/>
                <w:szCs w:val="24"/>
              </w:rPr>
              <w:t>Bộ trưởng Bộ Quốc phòng</w:t>
            </w:r>
          </w:p>
        </w:tc>
      </w:tr>
      <w:tr w:rsidR="00193B08" w:rsidRPr="000331C0" w:rsidTr="00CE4609">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423</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Quyết định giải quyết khiếu nại đã có hiệu lực pháp luật</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vAlign w:val="center"/>
          </w:tcPr>
          <w:p w:rsidR="00193B08" w:rsidRPr="000331C0" w:rsidRDefault="00193B08" w:rsidP="00CE4609">
            <w:pPr>
              <w:rPr>
                <w:rFonts w:cs="Times New Roman"/>
                <w:b/>
                <w:sz w:val="24"/>
                <w:szCs w:val="24"/>
              </w:rPr>
            </w:pPr>
            <w:r w:rsidRPr="000331C0">
              <w:rPr>
                <w:rFonts w:cs="Times New Roman"/>
                <w:b/>
                <w:sz w:val="24"/>
                <w:szCs w:val="24"/>
              </w:rPr>
              <w:t>Điều 142 Luật THADS</w:t>
            </w:r>
          </w:p>
          <w:p w:rsidR="00193B08" w:rsidRPr="000331C0" w:rsidRDefault="00193B08" w:rsidP="00CE4609">
            <w:pPr>
              <w:rPr>
                <w:rFonts w:cs="Times New Roman"/>
                <w:sz w:val="24"/>
                <w:szCs w:val="24"/>
              </w:rPr>
            </w:pPr>
            <w:r w:rsidRPr="000331C0">
              <w:rPr>
                <w:rFonts w:cs="Times New Roman"/>
                <w:sz w:val="24"/>
                <w:szCs w:val="24"/>
              </w:rPr>
              <w:t>Bộ trưởng Bộ Tư pháp, Bộ Quốc phòng</w:t>
            </w:r>
          </w:p>
        </w:tc>
      </w:tr>
      <w:tr w:rsidR="00193B08" w:rsidRPr="000331C0" w:rsidTr="00CE4609">
        <w:tc>
          <w:tcPr>
            <w:tcW w:w="704" w:type="dxa"/>
          </w:tcPr>
          <w:p w:rsidR="00193B08" w:rsidRPr="000331C0" w:rsidRDefault="00AF15C4" w:rsidP="00193B08">
            <w:pPr>
              <w:spacing w:before="120" w:after="120"/>
              <w:rPr>
                <w:rFonts w:cs="Times New Roman"/>
                <w:sz w:val="24"/>
                <w:szCs w:val="24"/>
              </w:rPr>
            </w:pPr>
            <w:r w:rsidRPr="000331C0">
              <w:rPr>
                <w:rFonts w:cs="Times New Roman"/>
                <w:sz w:val="24"/>
                <w:szCs w:val="24"/>
              </w:rPr>
              <w:t>424</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hành vi không giải quyết  khiếu nại của Thủ trưởng cơ quan THADS thuộc Bộ Tư pháp</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vAlign w:val="center"/>
          </w:tcPr>
          <w:p w:rsidR="00193B08" w:rsidRPr="000331C0" w:rsidRDefault="00193B08" w:rsidP="00CE4609">
            <w:pPr>
              <w:rPr>
                <w:rFonts w:cs="Times New Roman"/>
                <w:b/>
                <w:sz w:val="24"/>
                <w:szCs w:val="24"/>
              </w:rPr>
            </w:pPr>
            <w:r w:rsidRPr="000331C0">
              <w:rPr>
                <w:rFonts w:cs="Times New Roman"/>
                <w:b/>
                <w:sz w:val="24"/>
                <w:szCs w:val="24"/>
              </w:rPr>
              <w:t>Điều 142 Luật THADS</w:t>
            </w:r>
          </w:p>
          <w:p w:rsidR="00193B08" w:rsidRPr="000331C0" w:rsidRDefault="00193B08" w:rsidP="00CE4609">
            <w:pPr>
              <w:rPr>
                <w:rFonts w:cs="Times New Roman"/>
                <w:sz w:val="24"/>
                <w:szCs w:val="24"/>
              </w:rPr>
            </w:pPr>
            <w:r w:rsidRPr="000331C0">
              <w:rPr>
                <w:rFonts w:cs="Times New Roman"/>
                <w:sz w:val="24"/>
                <w:szCs w:val="24"/>
              </w:rPr>
              <w:t>Bộ trưởng Bộ Tư pháp</w:t>
            </w:r>
          </w:p>
        </w:tc>
      </w:tr>
      <w:tr w:rsidR="00193B08" w:rsidRPr="000331C0" w:rsidTr="00E5061F">
        <w:tc>
          <w:tcPr>
            <w:tcW w:w="704"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42</w:t>
            </w:r>
            <w:r w:rsidR="00AF15C4" w:rsidRPr="000331C0">
              <w:rPr>
                <w:rFonts w:cs="Times New Roman"/>
                <w:sz w:val="24"/>
                <w:szCs w:val="24"/>
              </w:rPr>
              <w:t>5</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hành vi chậm giải quyết khiếu nại của Thủ trưởng cơ quan THADS thuộc Bộ Tư pháp</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b/>
                <w:sz w:val="24"/>
                <w:szCs w:val="24"/>
              </w:rPr>
            </w:pPr>
            <w:r w:rsidRPr="000331C0">
              <w:rPr>
                <w:rFonts w:cs="Times New Roman"/>
                <w:b/>
                <w:sz w:val="24"/>
                <w:szCs w:val="24"/>
              </w:rPr>
              <w:t>Nt</w:t>
            </w:r>
          </w:p>
        </w:tc>
      </w:tr>
      <w:tr w:rsidR="00193B08" w:rsidRPr="000331C0" w:rsidTr="00CE4609">
        <w:tc>
          <w:tcPr>
            <w:tcW w:w="704" w:type="dxa"/>
          </w:tcPr>
          <w:p w:rsidR="00193B08" w:rsidRPr="000331C0" w:rsidRDefault="00AF15C4" w:rsidP="00193B08">
            <w:pPr>
              <w:spacing w:before="120" w:after="120"/>
              <w:jc w:val="both"/>
              <w:rPr>
                <w:rFonts w:cs="Times New Roman"/>
                <w:sz w:val="24"/>
                <w:szCs w:val="24"/>
              </w:rPr>
            </w:pPr>
            <w:r w:rsidRPr="000331C0">
              <w:rPr>
                <w:rFonts w:cs="Times New Roman"/>
                <w:sz w:val="24"/>
                <w:szCs w:val="24"/>
              </w:rPr>
              <w:t>426</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hành vi không giải quyết  khiếu nại của Thủ trưởng cơ quan THADS thuộc Bộ Quốc phòng</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vAlign w:val="center"/>
          </w:tcPr>
          <w:p w:rsidR="00193B08" w:rsidRPr="000331C0" w:rsidRDefault="00193B08" w:rsidP="00CE4609">
            <w:pPr>
              <w:rPr>
                <w:rFonts w:cs="Times New Roman"/>
                <w:b/>
                <w:sz w:val="24"/>
                <w:szCs w:val="24"/>
              </w:rPr>
            </w:pPr>
            <w:r w:rsidRPr="000331C0">
              <w:rPr>
                <w:rFonts w:cs="Times New Roman"/>
                <w:b/>
                <w:sz w:val="24"/>
                <w:szCs w:val="24"/>
              </w:rPr>
              <w:t>Điều 142 Luật THADS</w:t>
            </w:r>
          </w:p>
          <w:p w:rsidR="00193B08" w:rsidRPr="000331C0" w:rsidRDefault="00193B08" w:rsidP="00CE4609">
            <w:pPr>
              <w:rPr>
                <w:rFonts w:cs="Times New Roman"/>
                <w:sz w:val="24"/>
                <w:szCs w:val="24"/>
              </w:rPr>
            </w:pPr>
            <w:r w:rsidRPr="000331C0">
              <w:rPr>
                <w:rFonts w:cs="Times New Roman"/>
                <w:sz w:val="24"/>
                <w:szCs w:val="24"/>
              </w:rPr>
              <w:t>Bộ trưởng Bộ Quốc phòng</w:t>
            </w:r>
          </w:p>
        </w:tc>
      </w:tr>
      <w:tr w:rsidR="00193B08" w:rsidRPr="000331C0" w:rsidTr="00E5061F">
        <w:tc>
          <w:tcPr>
            <w:tcW w:w="704" w:type="dxa"/>
          </w:tcPr>
          <w:p w:rsidR="00193B08" w:rsidRPr="000331C0" w:rsidRDefault="00AF15C4" w:rsidP="00193B08">
            <w:pPr>
              <w:spacing w:before="120" w:after="120"/>
              <w:jc w:val="both"/>
              <w:rPr>
                <w:rFonts w:cs="Times New Roman"/>
                <w:sz w:val="24"/>
                <w:szCs w:val="24"/>
              </w:rPr>
            </w:pPr>
            <w:r w:rsidRPr="000331C0">
              <w:rPr>
                <w:rFonts w:cs="Times New Roman"/>
                <w:sz w:val="24"/>
                <w:szCs w:val="24"/>
              </w:rPr>
              <w:t>427</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hành vi chậm giải quyết khiếu nại của Thủ trưởng cơ quan THADS thuộc Bộ Quốc phòng</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jc w:val="center"/>
              <w:rPr>
                <w:rFonts w:cs="Times New Roman"/>
                <w:b/>
                <w:sz w:val="24"/>
                <w:szCs w:val="24"/>
              </w:rPr>
            </w:pPr>
            <w:r w:rsidRPr="000331C0">
              <w:rPr>
                <w:rFonts w:cs="Times New Roman"/>
                <w:b/>
                <w:sz w:val="24"/>
                <w:szCs w:val="24"/>
              </w:rPr>
              <w:t>Nt</w:t>
            </w:r>
          </w:p>
        </w:tc>
      </w:tr>
      <w:tr w:rsidR="00193B08" w:rsidRPr="000331C0" w:rsidTr="00E5061F">
        <w:tc>
          <w:tcPr>
            <w:tcW w:w="704" w:type="dxa"/>
          </w:tcPr>
          <w:p w:rsidR="00193B08" w:rsidRPr="000331C0" w:rsidRDefault="00AF15C4" w:rsidP="00193B08">
            <w:pPr>
              <w:spacing w:before="120" w:after="120"/>
              <w:jc w:val="both"/>
              <w:rPr>
                <w:rFonts w:cs="Times New Roman"/>
                <w:sz w:val="24"/>
                <w:szCs w:val="24"/>
              </w:rPr>
            </w:pPr>
            <w:r w:rsidRPr="000331C0">
              <w:rPr>
                <w:rFonts w:cs="Times New Roman"/>
                <w:sz w:val="24"/>
                <w:szCs w:val="24"/>
              </w:rPr>
              <w:t>428</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Khiếu nại các hành vi khác của Thủ trưởng cơ quan THADS thuộc Bộ Tư pháp, Bộ Quốc phòng</w:t>
            </w:r>
          </w:p>
        </w:tc>
        <w:tc>
          <w:tcPr>
            <w:tcW w:w="3260" w:type="dxa"/>
          </w:tcPr>
          <w:p w:rsidR="00193B08" w:rsidRPr="000331C0" w:rsidRDefault="00193B08" w:rsidP="00193B08">
            <w:pPr>
              <w:spacing w:before="120" w:after="120"/>
              <w:rPr>
                <w:rFonts w:cs="Times New Roman"/>
                <w:b/>
                <w:sz w:val="24"/>
                <w:szCs w:val="24"/>
              </w:rPr>
            </w:pPr>
            <w:r w:rsidRPr="000331C0">
              <w:rPr>
                <w:rFonts w:cs="Times New Roman"/>
                <w:b/>
                <w:sz w:val="24"/>
                <w:szCs w:val="24"/>
              </w:rPr>
              <w:t>Điều 142 Luật THADS</w:t>
            </w:r>
          </w:p>
        </w:tc>
        <w:tc>
          <w:tcPr>
            <w:tcW w:w="3142" w:type="dxa"/>
          </w:tcPr>
          <w:p w:rsidR="00193B08" w:rsidRPr="000331C0" w:rsidRDefault="00193B08" w:rsidP="00193B08">
            <w:pPr>
              <w:spacing w:before="120" w:after="120"/>
              <w:rPr>
                <w:rFonts w:cs="Times New Roman"/>
                <w:sz w:val="24"/>
                <w:szCs w:val="24"/>
              </w:rPr>
            </w:pPr>
            <w:r w:rsidRPr="000331C0">
              <w:rPr>
                <w:rFonts w:cs="Times New Roman"/>
                <w:b/>
                <w:sz w:val="24"/>
                <w:szCs w:val="24"/>
              </w:rPr>
              <w:t xml:space="preserve">Điều 142 </w:t>
            </w:r>
            <w:r w:rsidRPr="000331C0">
              <w:rPr>
                <w:rFonts w:cs="Times New Roman"/>
                <w:sz w:val="24"/>
                <w:szCs w:val="24"/>
              </w:rPr>
              <w:t>Bộ trưởng Bộ Tư pháp; Bộ trưởng Bộ Quốc phòng</w:t>
            </w:r>
          </w:p>
        </w:tc>
      </w:tr>
      <w:tr w:rsidR="00193B08" w:rsidRPr="000331C0" w:rsidTr="00E5061F">
        <w:tc>
          <w:tcPr>
            <w:tcW w:w="704" w:type="dxa"/>
          </w:tcPr>
          <w:p w:rsidR="00193B08" w:rsidRPr="000331C0" w:rsidRDefault="00AF15C4" w:rsidP="00193B08">
            <w:pPr>
              <w:spacing w:before="120" w:after="120"/>
              <w:jc w:val="both"/>
              <w:rPr>
                <w:rFonts w:cs="Times New Roman"/>
                <w:sz w:val="24"/>
                <w:szCs w:val="24"/>
              </w:rPr>
            </w:pPr>
            <w:r w:rsidRPr="000331C0">
              <w:rPr>
                <w:rFonts w:cs="Times New Roman"/>
                <w:sz w:val="24"/>
                <w:szCs w:val="24"/>
              </w:rPr>
              <w:t>429</w:t>
            </w:r>
          </w:p>
        </w:tc>
        <w:tc>
          <w:tcPr>
            <w:tcW w:w="6946" w:type="dxa"/>
          </w:tcPr>
          <w:p w:rsidR="00193B08" w:rsidRPr="000331C0" w:rsidRDefault="00193B08" w:rsidP="00193B08">
            <w:pPr>
              <w:spacing w:before="120" w:after="120"/>
              <w:jc w:val="both"/>
              <w:rPr>
                <w:rFonts w:cs="Times New Roman"/>
                <w:sz w:val="24"/>
                <w:szCs w:val="24"/>
              </w:rPr>
            </w:pPr>
            <w:r w:rsidRPr="000331C0">
              <w:rPr>
                <w:rFonts w:cs="Times New Roman"/>
                <w:sz w:val="24"/>
                <w:szCs w:val="24"/>
              </w:rPr>
              <w:t>Tố cáo hành vi vi phạm pháp luật của Thủ trưởng cơ quan quản lý THADS thuộc Bộ Tư pháp (Bộ Quốc phòng)</w:t>
            </w:r>
          </w:p>
        </w:tc>
        <w:tc>
          <w:tcPr>
            <w:tcW w:w="3260" w:type="dxa"/>
          </w:tcPr>
          <w:p w:rsidR="00193B08" w:rsidRPr="000331C0" w:rsidRDefault="00193B08" w:rsidP="00193B08">
            <w:pPr>
              <w:spacing w:before="120" w:after="120"/>
              <w:jc w:val="center"/>
              <w:rPr>
                <w:rFonts w:cs="Times New Roman"/>
                <w:sz w:val="24"/>
                <w:szCs w:val="24"/>
              </w:rPr>
            </w:pPr>
            <w:r w:rsidRPr="000331C0">
              <w:rPr>
                <w:rFonts w:cs="Times New Roman"/>
                <w:sz w:val="24"/>
                <w:szCs w:val="24"/>
              </w:rPr>
              <w:t>Quy định ở từng điều luật tương ứng</w:t>
            </w:r>
          </w:p>
        </w:tc>
        <w:tc>
          <w:tcPr>
            <w:tcW w:w="3142" w:type="dxa"/>
          </w:tcPr>
          <w:p w:rsidR="00193B08" w:rsidRPr="000331C0" w:rsidRDefault="00193B08" w:rsidP="00193B08">
            <w:pPr>
              <w:spacing w:before="120" w:after="120"/>
              <w:rPr>
                <w:rFonts w:cs="Times New Roman"/>
                <w:sz w:val="24"/>
                <w:szCs w:val="24"/>
              </w:rPr>
            </w:pPr>
            <w:r w:rsidRPr="000331C0">
              <w:rPr>
                <w:rFonts w:cs="Times New Roman"/>
                <w:b/>
                <w:sz w:val="24"/>
                <w:szCs w:val="24"/>
              </w:rPr>
              <w:t>Điều 157</w:t>
            </w:r>
            <w:r w:rsidR="00CE4609" w:rsidRPr="000331C0">
              <w:rPr>
                <w:rFonts w:cs="Times New Roman"/>
                <w:b/>
                <w:sz w:val="24"/>
                <w:szCs w:val="24"/>
              </w:rPr>
              <w:t xml:space="preserve"> Luật THADS</w:t>
            </w:r>
          </w:p>
        </w:tc>
      </w:tr>
    </w:tbl>
    <w:p w:rsidR="00592D3A" w:rsidRPr="000331C0" w:rsidRDefault="00592D3A" w:rsidP="00592D3A">
      <w:pPr>
        <w:spacing w:before="120" w:after="120"/>
        <w:rPr>
          <w:rFonts w:cs="Times New Roman"/>
          <w:sz w:val="24"/>
          <w:szCs w:val="24"/>
        </w:rPr>
      </w:pPr>
    </w:p>
    <w:p w:rsidR="00592D3A" w:rsidRPr="000331C0" w:rsidRDefault="00592D3A" w:rsidP="00592D3A">
      <w:pPr>
        <w:spacing w:before="120" w:after="120"/>
        <w:rPr>
          <w:rFonts w:cs="Times New Roman"/>
          <w:b/>
          <w:bCs/>
          <w:sz w:val="24"/>
          <w:szCs w:val="24"/>
        </w:rPr>
      </w:pPr>
    </w:p>
    <w:p w:rsidR="00592D3A" w:rsidRPr="000331C0" w:rsidRDefault="00592D3A" w:rsidP="00592D3A">
      <w:pPr>
        <w:spacing w:before="120" w:after="120"/>
        <w:rPr>
          <w:rFonts w:cs="Times New Roman"/>
        </w:rPr>
      </w:pPr>
    </w:p>
    <w:p w:rsidR="00592D3A" w:rsidRPr="000331C0" w:rsidRDefault="00592D3A" w:rsidP="00592D3A">
      <w:pPr>
        <w:spacing w:before="120" w:after="120"/>
        <w:rPr>
          <w:rFonts w:cs="Times New Roman"/>
        </w:rPr>
      </w:pPr>
    </w:p>
    <w:p w:rsidR="003500DE" w:rsidRPr="000331C0" w:rsidRDefault="003500DE">
      <w:pPr>
        <w:rPr>
          <w:rFonts w:cs="Times New Roman"/>
        </w:rPr>
      </w:pPr>
    </w:p>
    <w:sectPr w:rsidR="003500DE" w:rsidRPr="000331C0" w:rsidSect="000D242C">
      <w:footerReference w:type="default" r:id="rId7"/>
      <w:pgSz w:w="16840" w:h="11907" w:orient="landscape" w:code="9"/>
      <w:pgMar w:top="907" w:right="1021" w:bottom="907" w:left="147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424C" w:rsidRDefault="00EE424C" w:rsidP="000D242C">
      <w:pPr>
        <w:spacing w:after="0" w:line="240" w:lineRule="auto"/>
      </w:pPr>
      <w:r>
        <w:separator/>
      </w:r>
    </w:p>
  </w:endnote>
  <w:endnote w:type="continuationSeparator" w:id="0">
    <w:p w:rsidR="00EE424C" w:rsidRDefault="00EE424C" w:rsidP="000D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288775"/>
      <w:docPartObj>
        <w:docPartGallery w:val="Page Numbers (Bottom of Page)"/>
        <w:docPartUnique/>
      </w:docPartObj>
    </w:sdtPr>
    <w:sdtEndPr>
      <w:rPr>
        <w:noProof/>
      </w:rPr>
    </w:sdtEndPr>
    <w:sdtContent>
      <w:p w:rsidR="000D242C" w:rsidRDefault="000D242C">
        <w:pPr>
          <w:pStyle w:val="Chntrang"/>
          <w:jc w:val="right"/>
        </w:pPr>
        <w:r>
          <w:fldChar w:fldCharType="begin"/>
        </w:r>
        <w:r>
          <w:instrText xml:space="preserve"> PAGE   \* MERGEFORMAT </w:instrText>
        </w:r>
        <w:r>
          <w:fldChar w:fldCharType="separate"/>
        </w:r>
        <w:r w:rsidR="002A683E">
          <w:rPr>
            <w:noProof/>
          </w:rPr>
          <w:t>2</w:t>
        </w:r>
        <w:r>
          <w:rPr>
            <w:noProof/>
          </w:rPr>
          <w:fldChar w:fldCharType="end"/>
        </w:r>
      </w:p>
    </w:sdtContent>
  </w:sdt>
  <w:p w:rsidR="000D242C" w:rsidRDefault="000D242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424C" w:rsidRDefault="00EE424C" w:rsidP="000D242C">
      <w:pPr>
        <w:spacing w:after="0" w:line="240" w:lineRule="auto"/>
      </w:pPr>
      <w:r>
        <w:separator/>
      </w:r>
    </w:p>
  </w:footnote>
  <w:footnote w:type="continuationSeparator" w:id="0">
    <w:p w:rsidR="00EE424C" w:rsidRDefault="00EE424C" w:rsidP="000D2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84BC1"/>
    <w:multiLevelType w:val="hybridMultilevel"/>
    <w:tmpl w:val="E0C0B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75242"/>
    <w:multiLevelType w:val="hybridMultilevel"/>
    <w:tmpl w:val="9A32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23574"/>
    <w:multiLevelType w:val="multilevel"/>
    <w:tmpl w:val="43A8DE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D8E6C7F"/>
    <w:multiLevelType w:val="multilevel"/>
    <w:tmpl w:val="15F2220C"/>
    <w:lvl w:ilvl="0">
      <w:start w:val="1"/>
      <w:numFmt w:val="decimal"/>
      <w:lvlText w:val="%1."/>
      <w:lvlJc w:val="left"/>
      <w:pPr>
        <w:ind w:left="360" w:hanging="360"/>
      </w:pPr>
      <w:rPr>
        <w:rFonts w:ascii="Times New Roman" w:hAnsi="Times New Roman" w:cs="Times New Roman" w:hint="default"/>
        <w:b/>
        <w:i/>
        <w:sz w:val="24"/>
      </w:rPr>
    </w:lvl>
    <w:lvl w:ilvl="1">
      <w:start w:val="1"/>
      <w:numFmt w:val="decimal"/>
      <w:lvlText w:val="%1.%2."/>
      <w:lvlJc w:val="left"/>
      <w:pPr>
        <w:ind w:left="360" w:hanging="360"/>
      </w:pPr>
      <w:rPr>
        <w:rFonts w:ascii="Times New Roman" w:hAnsi="Times New Roman" w:cs="Times New Roman" w:hint="default"/>
        <w:b/>
        <w:i/>
        <w:sz w:val="24"/>
      </w:rPr>
    </w:lvl>
    <w:lvl w:ilvl="2">
      <w:start w:val="1"/>
      <w:numFmt w:val="decimal"/>
      <w:lvlText w:val="%1.%2.%3."/>
      <w:lvlJc w:val="left"/>
      <w:pPr>
        <w:ind w:left="720" w:hanging="720"/>
      </w:pPr>
      <w:rPr>
        <w:rFonts w:ascii="Times New Roman" w:hAnsi="Times New Roman" w:cs="Times New Roman" w:hint="default"/>
        <w:b/>
        <w:i/>
        <w:sz w:val="24"/>
      </w:rPr>
    </w:lvl>
    <w:lvl w:ilvl="3">
      <w:start w:val="1"/>
      <w:numFmt w:val="decimal"/>
      <w:lvlText w:val="%1.%2.%3.%4."/>
      <w:lvlJc w:val="left"/>
      <w:pPr>
        <w:ind w:left="720" w:hanging="720"/>
      </w:pPr>
      <w:rPr>
        <w:rFonts w:ascii="Times New Roman" w:hAnsi="Times New Roman" w:cs="Times New Roman" w:hint="default"/>
        <w:b/>
        <w:i/>
        <w:sz w:val="24"/>
      </w:rPr>
    </w:lvl>
    <w:lvl w:ilvl="4">
      <w:start w:val="1"/>
      <w:numFmt w:val="decimal"/>
      <w:lvlText w:val="%1.%2.%3.%4.%5."/>
      <w:lvlJc w:val="left"/>
      <w:pPr>
        <w:ind w:left="1080" w:hanging="1080"/>
      </w:pPr>
      <w:rPr>
        <w:rFonts w:ascii="Times New Roman" w:hAnsi="Times New Roman" w:cs="Times New Roman" w:hint="default"/>
        <w:b/>
        <w:i/>
        <w:sz w:val="24"/>
      </w:rPr>
    </w:lvl>
    <w:lvl w:ilvl="5">
      <w:start w:val="1"/>
      <w:numFmt w:val="decimal"/>
      <w:lvlText w:val="%1.%2.%3.%4.%5.%6."/>
      <w:lvlJc w:val="left"/>
      <w:pPr>
        <w:ind w:left="1080" w:hanging="1080"/>
      </w:pPr>
      <w:rPr>
        <w:rFonts w:ascii="Times New Roman" w:hAnsi="Times New Roman" w:cs="Times New Roman" w:hint="default"/>
        <w:b/>
        <w:i/>
        <w:sz w:val="24"/>
      </w:rPr>
    </w:lvl>
    <w:lvl w:ilvl="6">
      <w:start w:val="1"/>
      <w:numFmt w:val="decimal"/>
      <w:lvlText w:val="%1.%2.%3.%4.%5.%6.%7."/>
      <w:lvlJc w:val="left"/>
      <w:pPr>
        <w:ind w:left="1080" w:hanging="1080"/>
      </w:pPr>
      <w:rPr>
        <w:rFonts w:ascii="Times New Roman" w:hAnsi="Times New Roman" w:cs="Times New Roman" w:hint="default"/>
        <w:b/>
        <w:i/>
        <w:sz w:val="24"/>
      </w:rPr>
    </w:lvl>
    <w:lvl w:ilvl="7">
      <w:start w:val="1"/>
      <w:numFmt w:val="decimal"/>
      <w:lvlText w:val="%1.%2.%3.%4.%5.%6.%7.%8."/>
      <w:lvlJc w:val="left"/>
      <w:pPr>
        <w:ind w:left="1440" w:hanging="1440"/>
      </w:pPr>
      <w:rPr>
        <w:rFonts w:ascii="Times New Roman" w:hAnsi="Times New Roman" w:cs="Times New Roman" w:hint="default"/>
        <w:b/>
        <w:i/>
        <w:sz w:val="24"/>
      </w:rPr>
    </w:lvl>
    <w:lvl w:ilvl="8">
      <w:start w:val="1"/>
      <w:numFmt w:val="decimal"/>
      <w:lvlText w:val="%1.%2.%3.%4.%5.%6.%7.%8.%9."/>
      <w:lvlJc w:val="left"/>
      <w:pPr>
        <w:ind w:left="1440" w:hanging="1440"/>
      </w:pPr>
      <w:rPr>
        <w:rFonts w:ascii="Times New Roman" w:hAnsi="Times New Roman" w:cs="Times New Roman" w:hint="default"/>
        <w:b/>
        <w:i/>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3A"/>
    <w:rsid w:val="000331C0"/>
    <w:rsid w:val="0004635B"/>
    <w:rsid w:val="000612E2"/>
    <w:rsid w:val="00083D15"/>
    <w:rsid w:val="000D242C"/>
    <w:rsid w:val="00170BCF"/>
    <w:rsid w:val="00186DFE"/>
    <w:rsid w:val="00193B08"/>
    <w:rsid w:val="002A683E"/>
    <w:rsid w:val="003500DE"/>
    <w:rsid w:val="0035151C"/>
    <w:rsid w:val="00393B70"/>
    <w:rsid w:val="00407406"/>
    <w:rsid w:val="00431725"/>
    <w:rsid w:val="00454E6B"/>
    <w:rsid w:val="0052321D"/>
    <w:rsid w:val="00592D3A"/>
    <w:rsid w:val="00615FC4"/>
    <w:rsid w:val="00631A7C"/>
    <w:rsid w:val="00661957"/>
    <w:rsid w:val="006B0BFC"/>
    <w:rsid w:val="006E3F56"/>
    <w:rsid w:val="007017CC"/>
    <w:rsid w:val="007C3636"/>
    <w:rsid w:val="007C5F9B"/>
    <w:rsid w:val="007D5A05"/>
    <w:rsid w:val="00805928"/>
    <w:rsid w:val="008833E2"/>
    <w:rsid w:val="008B33BD"/>
    <w:rsid w:val="008E1C41"/>
    <w:rsid w:val="00956F2B"/>
    <w:rsid w:val="00957F01"/>
    <w:rsid w:val="009D74F0"/>
    <w:rsid w:val="00A6787F"/>
    <w:rsid w:val="00A74881"/>
    <w:rsid w:val="00A94388"/>
    <w:rsid w:val="00AE5FD6"/>
    <w:rsid w:val="00AF15C4"/>
    <w:rsid w:val="00B05E8B"/>
    <w:rsid w:val="00B835BC"/>
    <w:rsid w:val="00BF4784"/>
    <w:rsid w:val="00C16AE9"/>
    <w:rsid w:val="00C52DA1"/>
    <w:rsid w:val="00C709BF"/>
    <w:rsid w:val="00CB7C94"/>
    <w:rsid w:val="00CD2F63"/>
    <w:rsid w:val="00CD5264"/>
    <w:rsid w:val="00CD5D3C"/>
    <w:rsid w:val="00CE4609"/>
    <w:rsid w:val="00D210FE"/>
    <w:rsid w:val="00DE68E9"/>
    <w:rsid w:val="00DF03D7"/>
    <w:rsid w:val="00DF1574"/>
    <w:rsid w:val="00E5061F"/>
    <w:rsid w:val="00E901F2"/>
    <w:rsid w:val="00EE424C"/>
    <w:rsid w:val="00F0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A4495-0CE3-46CC-9FA8-CD26A834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592D3A"/>
    <w:pPr>
      <w:spacing w:before="100" w:beforeAutospacing="1" w:after="100" w:afterAutospacing="1" w:line="240" w:lineRule="auto"/>
    </w:pPr>
    <w:rPr>
      <w:rFonts w:eastAsia="Times New Roman" w:cs="Times New Roman"/>
      <w:sz w:val="24"/>
      <w:szCs w:val="24"/>
    </w:rPr>
  </w:style>
  <w:style w:type="table" w:styleId="LiBang">
    <w:name w:val="Table Grid"/>
    <w:basedOn w:val="BangThngthng"/>
    <w:uiPriority w:val="39"/>
    <w:rsid w:val="0059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592D3A"/>
    <w:pPr>
      <w:ind w:left="720"/>
      <w:contextualSpacing/>
    </w:pPr>
  </w:style>
  <w:style w:type="character" w:customStyle="1" w:styleId="vn5">
    <w:name w:val="vn_5"/>
    <w:basedOn w:val="Phngmcinhcuaoanvn"/>
    <w:rsid w:val="00592D3A"/>
  </w:style>
  <w:style w:type="paragraph" w:styleId="Bongchuthich">
    <w:name w:val="Balloon Text"/>
    <w:basedOn w:val="Binhthng"/>
    <w:link w:val="BongchuthichChar"/>
    <w:uiPriority w:val="99"/>
    <w:semiHidden/>
    <w:unhideWhenUsed/>
    <w:rsid w:val="00592D3A"/>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592D3A"/>
    <w:rPr>
      <w:rFonts w:ascii="Segoe UI" w:hAnsi="Segoe UI" w:cs="Segoe UI"/>
      <w:sz w:val="18"/>
      <w:szCs w:val="18"/>
    </w:rPr>
  </w:style>
  <w:style w:type="paragraph" w:styleId="utrang">
    <w:name w:val="header"/>
    <w:basedOn w:val="Binhthng"/>
    <w:link w:val="utrangChar"/>
    <w:uiPriority w:val="99"/>
    <w:unhideWhenUsed/>
    <w:rsid w:val="000D242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D242C"/>
  </w:style>
  <w:style w:type="paragraph" w:styleId="Chntrang">
    <w:name w:val="footer"/>
    <w:basedOn w:val="Binhthng"/>
    <w:link w:val="ChntrangChar"/>
    <w:uiPriority w:val="99"/>
    <w:unhideWhenUsed/>
    <w:rsid w:val="000D242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0D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7581</Words>
  <Characters>43214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tinh phạm</cp:lastModifiedBy>
  <cp:revision>2</cp:revision>
  <cp:lastPrinted>2020-08-13T01:55:00Z</cp:lastPrinted>
  <dcterms:created xsi:type="dcterms:W3CDTF">2020-08-14T05:09:00Z</dcterms:created>
  <dcterms:modified xsi:type="dcterms:W3CDTF">2020-08-14T05:09:00Z</dcterms:modified>
</cp:coreProperties>
</file>